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727" w14:textId="13327C41" w:rsidR="008D10D4" w:rsidRPr="00E603D8" w:rsidRDefault="005D3F9C" w:rsidP="003F28DD">
      <w:pPr>
        <w:spacing w:after="80"/>
        <w:rPr>
          <w:rFonts w:ascii="Tisa Sans Pro" w:hAnsi="Tisa Sans Pro"/>
          <w:b/>
          <w:sz w:val="23"/>
          <w:szCs w:val="23"/>
          <w:lang w:val="fr-BE"/>
        </w:rPr>
      </w:pPr>
      <w:r w:rsidRPr="00E603D8">
        <w:rPr>
          <w:rFonts w:ascii="Tisa Sans Pro" w:hAnsi="Tisa Sans Pro"/>
          <w:b/>
          <w:sz w:val="23"/>
          <w:szCs w:val="23"/>
          <w:lang w:val="fr-BE"/>
        </w:rPr>
        <w:t>Communiqué de presse</w:t>
      </w:r>
    </w:p>
    <w:p w14:paraId="07A6A8E4" w14:textId="7EBE91DA" w:rsidR="00D84D68" w:rsidRPr="00E603D8" w:rsidRDefault="00F47572" w:rsidP="00B522A9">
      <w:pPr>
        <w:rPr>
          <w:rFonts w:ascii="Tisa Sans Pro" w:hAnsi="Tisa Sans Pro"/>
          <w:b/>
          <w:bCs/>
          <w:sz w:val="28"/>
          <w:szCs w:val="28"/>
          <w:lang w:val="fr-BE"/>
        </w:rPr>
      </w:pPr>
      <w:r w:rsidRPr="00E603D8">
        <w:rPr>
          <w:rFonts w:ascii="Tisa Sans Pro" w:hAnsi="Tisa Sans Pro"/>
          <w:b/>
          <w:color w:val="00B7EB"/>
          <w:sz w:val="28"/>
          <w:szCs w:val="28"/>
          <w:lang w:val="fr-BE"/>
        </w:rPr>
        <w:br/>
      </w:r>
      <w:r w:rsidR="00F437B4" w:rsidRPr="00E603D8">
        <w:rPr>
          <w:rFonts w:ascii="Tisa Sans Pro" w:hAnsi="Tisa Sans Pro"/>
          <w:b/>
          <w:bCs/>
          <w:sz w:val="28"/>
          <w:szCs w:val="28"/>
          <w:lang w:val="fr-BE"/>
        </w:rPr>
        <w:t xml:space="preserve">La </w:t>
      </w:r>
      <w:r w:rsidR="005D3F9C" w:rsidRPr="00E603D8">
        <w:rPr>
          <w:rFonts w:ascii="Tisa Sans Pro" w:hAnsi="Tisa Sans Pro"/>
          <w:b/>
          <w:bCs/>
          <w:sz w:val="28"/>
          <w:szCs w:val="28"/>
          <w:lang w:val="fr-BE"/>
        </w:rPr>
        <w:t>Microlino Spiaggina fait ses débuts au Mondial de l'Auto de Paris</w:t>
      </w:r>
      <w:r w:rsidR="00F437B4" w:rsidRPr="00E603D8">
        <w:rPr>
          <w:rFonts w:ascii="Tisa Sans Pro" w:hAnsi="Tisa Sans Pro"/>
          <w:b/>
          <w:bCs/>
          <w:sz w:val="28"/>
          <w:szCs w:val="28"/>
          <w:lang w:val="fr-BE"/>
        </w:rPr>
        <w:t> </w:t>
      </w:r>
      <w:r w:rsidR="005D3F9C" w:rsidRPr="00E603D8">
        <w:rPr>
          <w:rFonts w:ascii="Tisa Sans Pro" w:hAnsi="Tisa Sans Pro"/>
          <w:b/>
          <w:bCs/>
          <w:sz w:val="28"/>
          <w:szCs w:val="28"/>
          <w:lang w:val="fr-BE"/>
        </w:rPr>
        <w:t xml:space="preserve">: </w:t>
      </w:r>
      <w:r w:rsidR="00F437B4" w:rsidRPr="00E603D8">
        <w:rPr>
          <w:rFonts w:ascii="Tisa Sans Pro" w:hAnsi="Tisa Sans Pro"/>
          <w:b/>
          <w:bCs/>
          <w:sz w:val="28"/>
          <w:szCs w:val="28"/>
          <w:lang w:val="fr-BE"/>
        </w:rPr>
        <w:t>l</w:t>
      </w:r>
      <w:r w:rsidR="005D3F9C" w:rsidRPr="00E603D8">
        <w:rPr>
          <w:rFonts w:ascii="Tisa Sans Pro" w:hAnsi="Tisa Sans Pro"/>
          <w:b/>
          <w:bCs/>
          <w:sz w:val="28"/>
          <w:szCs w:val="28"/>
          <w:lang w:val="fr-BE"/>
        </w:rPr>
        <w:t>e cabriolet électrique rétro pour les destinations estivales européennes</w:t>
      </w:r>
    </w:p>
    <w:p w14:paraId="766F7AEC" w14:textId="5694DEA2" w:rsidR="00365702" w:rsidRPr="00E603D8" w:rsidRDefault="00F47572" w:rsidP="000A389E">
      <w:pPr>
        <w:rPr>
          <w:rFonts w:ascii="Tisa Sans Pro" w:hAnsi="Tisa Sans Pro"/>
          <w:sz w:val="22"/>
          <w:lang w:val="fr-BE"/>
        </w:rPr>
      </w:pPr>
      <w:r w:rsidRPr="00E603D8">
        <w:rPr>
          <w:rFonts w:ascii="Tisa Sans Pro" w:hAnsi="Tisa Sans Pro"/>
          <w:sz w:val="21"/>
          <w:szCs w:val="21"/>
          <w:lang w:val="fr-BE"/>
        </w:rPr>
        <w:br/>
      </w:r>
      <w:r w:rsidR="005B547E">
        <w:rPr>
          <w:rFonts w:ascii="Tisa Sans Pro" w:hAnsi="Tisa Sans Pro"/>
          <w:sz w:val="22"/>
          <w:lang w:val="fr-BE"/>
        </w:rPr>
        <w:t>Paris</w:t>
      </w:r>
      <w:r w:rsidR="00D84D68" w:rsidRPr="00E603D8">
        <w:rPr>
          <w:rFonts w:ascii="Tisa Sans Pro" w:hAnsi="Tisa Sans Pro"/>
          <w:sz w:val="22"/>
          <w:lang w:val="fr-BE"/>
        </w:rPr>
        <w:t xml:space="preserve"> </w:t>
      </w:r>
      <w:r w:rsidR="000154D6" w:rsidRPr="00E603D8">
        <w:rPr>
          <w:rFonts w:ascii="Tisa Sans Pro" w:hAnsi="Tisa Sans Pro"/>
          <w:sz w:val="22"/>
          <w:lang w:val="fr-BE"/>
        </w:rPr>
        <w:t>–</w:t>
      </w:r>
      <w:r w:rsidR="00D64DEE" w:rsidRPr="00E603D8">
        <w:rPr>
          <w:rFonts w:ascii="Tisa Sans Pro" w:hAnsi="Tisa Sans Pro"/>
          <w:sz w:val="22"/>
          <w:lang w:val="fr-BE"/>
        </w:rPr>
        <w:t xml:space="preserve"> </w:t>
      </w:r>
      <w:r w:rsidR="005D3F9C" w:rsidRPr="00E603D8">
        <w:rPr>
          <w:rFonts w:ascii="Tisa Sans Pro" w:hAnsi="Tisa Sans Pro"/>
          <w:sz w:val="22"/>
          <w:lang w:val="fr-BE"/>
        </w:rPr>
        <w:t xml:space="preserve">le 14 </w:t>
      </w:r>
      <w:r w:rsidR="005D3F9C" w:rsidRPr="00E603D8">
        <w:rPr>
          <w:rFonts w:ascii="Tisa Sans Pro" w:hAnsi="Tisa Sans Pro"/>
          <w:color w:val="000000" w:themeColor="text1"/>
          <w:sz w:val="22"/>
          <w:lang w:val="fr-BE"/>
        </w:rPr>
        <w:t>o</w:t>
      </w:r>
      <w:r w:rsidR="00BF650E" w:rsidRPr="00E603D8">
        <w:rPr>
          <w:rFonts w:ascii="Tisa Sans Pro" w:hAnsi="Tisa Sans Pro"/>
          <w:color w:val="000000" w:themeColor="text1"/>
          <w:sz w:val="22"/>
          <w:lang w:val="fr-BE"/>
        </w:rPr>
        <w:t>ctobr</w:t>
      </w:r>
      <w:r w:rsidR="005D3F9C" w:rsidRPr="00E603D8">
        <w:rPr>
          <w:rFonts w:ascii="Tisa Sans Pro" w:hAnsi="Tisa Sans Pro"/>
          <w:color w:val="000000" w:themeColor="text1"/>
          <w:sz w:val="22"/>
          <w:lang w:val="fr-BE"/>
        </w:rPr>
        <w:t>e</w:t>
      </w:r>
      <w:r w:rsidR="00BF650E" w:rsidRPr="00E603D8">
        <w:rPr>
          <w:rFonts w:ascii="Tisa Sans Pro" w:hAnsi="Tisa Sans Pro"/>
          <w:color w:val="000000" w:themeColor="text1"/>
          <w:sz w:val="22"/>
          <w:lang w:val="fr-BE"/>
        </w:rPr>
        <w:t xml:space="preserve"> 2024</w:t>
      </w:r>
    </w:p>
    <w:p w14:paraId="616C3B49" w14:textId="77777777" w:rsidR="003F6C87" w:rsidRPr="00E603D8" w:rsidRDefault="003F6C87" w:rsidP="003F28DD">
      <w:pPr>
        <w:spacing w:line="120" w:lineRule="auto"/>
        <w:rPr>
          <w:rFonts w:ascii="Tisa Sans Pro" w:hAnsi="Tisa Sans Pro"/>
          <w:sz w:val="22"/>
          <w:lang w:val="fr-BE"/>
        </w:rPr>
      </w:pPr>
    </w:p>
    <w:p w14:paraId="42596903" w14:textId="3335C4DC" w:rsidR="005D3F9C" w:rsidRPr="00E603D8" w:rsidRDefault="005D3F9C" w:rsidP="005D3F9C">
      <w:pPr>
        <w:pStyle w:val="ListParagraph"/>
        <w:numPr>
          <w:ilvl w:val="0"/>
          <w:numId w:val="2"/>
        </w:numPr>
        <w:rPr>
          <w:rFonts w:ascii="Tisa Sans Pro" w:hAnsi="Tisa Sans Pro"/>
          <w:b/>
          <w:bCs/>
          <w:sz w:val="22"/>
          <w:lang w:val="fr-BE"/>
        </w:rPr>
      </w:pPr>
      <w:r w:rsidRPr="00E603D8">
        <w:rPr>
          <w:rFonts w:ascii="Tisa Sans Pro" w:hAnsi="Tisa Sans Pro"/>
          <w:b/>
          <w:bCs/>
          <w:sz w:val="22"/>
          <w:lang w:val="fr-BE"/>
        </w:rPr>
        <w:t>Première mondiale à Paris :</w:t>
      </w:r>
      <w:r w:rsidRPr="00E603D8">
        <w:rPr>
          <w:rFonts w:ascii="Tisa Sans Pro" w:hAnsi="Tisa Sans Pro"/>
          <w:sz w:val="22"/>
          <w:lang w:val="fr-BE"/>
        </w:rPr>
        <w:t xml:space="preserve"> Micro dévoile la version de production de la Microlino Spiaggina</w:t>
      </w:r>
      <w:r w:rsidR="00D15E22" w:rsidRPr="00E603D8">
        <w:rPr>
          <w:rFonts w:ascii="Tisa Sans Pro" w:hAnsi="Tisa Sans Pro"/>
          <w:sz w:val="22"/>
          <w:lang w:val="fr-BE"/>
        </w:rPr>
        <w:t xml:space="preserve">, </w:t>
      </w:r>
      <w:r w:rsidRPr="00E603D8">
        <w:rPr>
          <w:rFonts w:ascii="Tisa Sans Pro" w:hAnsi="Tisa Sans Pro"/>
          <w:sz w:val="22"/>
          <w:lang w:val="fr-BE"/>
        </w:rPr>
        <w:t>une édition estivale exclusive qui allie le charme des voitures de plage classiques à la mobilité électrique moderne, apportant dans les rues de pures vibrations estivales</w:t>
      </w:r>
    </w:p>
    <w:p w14:paraId="7B1E5E72" w14:textId="31DF57FB" w:rsidR="005D3F9C" w:rsidRPr="00E603D8" w:rsidRDefault="005D3F9C" w:rsidP="005D3F9C">
      <w:pPr>
        <w:pStyle w:val="ListParagraph"/>
        <w:numPr>
          <w:ilvl w:val="0"/>
          <w:numId w:val="2"/>
        </w:numPr>
        <w:rPr>
          <w:rFonts w:ascii="Tisa Sans Pro" w:hAnsi="Tisa Sans Pro"/>
          <w:b/>
          <w:bCs/>
          <w:sz w:val="22"/>
          <w:lang w:val="fr-BE"/>
        </w:rPr>
      </w:pPr>
      <w:r w:rsidRPr="00E603D8">
        <w:rPr>
          <w:rFonts w:ascii="Tisa Sans Pro" w:hAnsi="Tisa Sans Pro"/>
          <w:b/>
          <w:bCs/>
          <w:sz w:val="22"/>
          <w:lang w:val="fr-BE"/>
        </w:rPr>
        <w:t>Un charme rétro pour l'été :</w:t>
      </w:r>
      <w:r w:rsidRPr="00E603D8">
        <w:rPr>
          <w:rFonts w:ascii="Tisa Sans Pro" w:hAnsi="Tisa Sans Pro"/>
          <w:sz w:val="22"/>
          <w:lang w:val="fr-BE"/>
        </w:rPr>
        <w:t xml:space="preserve"> inspiré par les légendaires voitures de plage comme la Fiat 600 Jolly et la Citroën Mehari, la Microlino Spiaggina allie l'esthétique rétro à la technologie moderne</w:t>
      </w:r>
    </w:p>
    <w:p w14:paraId="04F7AFDD" w14:textId="44BF7340" w:rsidR="00D64DEE" w:rsidRPr="00E603D8" w:rsidRDefault="005D3F9C" w:rsidP="005D3F9C">
      <w:pPr>
        <w:pStyle w:val="ListParagraph"/>
        <w:numPr>
          <w:ilvl w:val="0"/>
          <w:numId w:val="2"/>
        </w:numPr>
        <w:rPr>
          <w:rFonts w:ascii="Tisa Sans Pro" w:hAnsi="Tisa Sans Pro"/>
          <w:b/>
          <w:bCs/>
          <w:sz w:val="22"/>
          <w:lang w:val="fr-BE"/>
        </w:rPr>
      </w:pPr>
      <w:r w:rsidRPr="00E603D8">
        <w:rPr>
          <w:rFonts w:ascii="Tisa Sans Pro" w:hAnsi="Tisa Sans Pro"/>
          <w:b/>
          <w:bCs/>
          <w:sz w:val="22"/>
          <w:lang w:val="fr-BE"/>
        </w:rPr>
        <w:t>Les ventes débuteront en 2025 :</w:t>
      </w:r>
      <w:r w:rsidRPr="00E603D8">
        <w:rPr>
          <w:rFonts w:ascii="Tisa Sans Pro" w:hAnsi="Tisa Sans Pro"/>
          <w:sz w:val="22"/>
          <w:lang w:val="fr-BE"/>
        </w:rPr>
        <w:t xml:space="preserve"> la Microlino Spiaggina sera disponible dans </w:t>
      </w:r>
      <w:r w:rsidR="00F437B4" w:rsidRPr="00E603D8">
        <w:rPr>
          <w:rFonts w:ascii="Tisa Sans Pro" w:hAnsi="Tisa Sans Pro"/>
          <w:sz w:val="22"/>
          <w:lang w:val="fr-BE"/>
        </w:rPr>
        <w:t xml:space="preserve">une </w:t>
      </w:r>
      <w:r w:rsidRPr="00E603D8">
        <w:rPr>
          <w:rFonts w:ascii="Tisa Sans Pro" w:hAnsi="Tisa Sans Pro"/>
          <w:sz w:val="22"/>
          <w:lang w:val="fr-BE"/>
        </w:rPr>
        <w:t xml:space="preserve">First Edition limitée </w:t>
      </w:r>
      <w:r w:rsidR="0026527B" w:rsidRPr="00E603D8">
        <w:rPr>
          <w:rFonts w:ascii="Tisa Sans Pro" w:hAnsi="Tisa Sans Pro"/>
          <w:sz w:val="22"/>
          <w:lang w:val="fr-BE"/>
        </w:rPr>
        <w:t>en</w:t>
      </w:r>
      <w:r w:rsidRPr="00E603D8">
        <w:rPr>
          <w:rFonts w:ascii="Tisa Sans Pro" w:hAnsi="Tisa Sans Pro"/>
          <w:sz w:val="22"/>
          <w:lang w:val="fr-BE"/>
        </w:rPr>
        <w:t xml:space="preserve"> deux combinaisons de couleurs. Les clients peuvent </w:t>
      </w:r>
      <w:r w:rsidR="00F437B4" w:rsidRPr="00E603D8">
        <w:rPr>
          <w:rFonts w:ascii="Tisa Sans Pro" w:hAnsi="Tisa Sans Pro"/>
          <w:sz w:val="22"/>
          <w:lang w:val="fr-BE"/>
        </w:rPr>
        <w:t>s’assurer d’une</w:t>
      </w:r>
      <w:r w:rsidRPr="00E603D8">
        <w:rPr>
          <w:rFonts w:ascii="Tisa Sans Pro" w:hAnsi="Tisa Sans Pro"/>
          <w:sz w:val="22"/>
          <w:lang w:val="fr-BE"/>
        </w:rPr>
        <w:t xml:space="preserve"> place sur la liste d'attente en ligne</w:t>
      </w:r>
    </w:p>
    <w:p w14:paraId="281F5F94" w14:textId="77777777" w:rsidR="007A44FA" w:rsidRPr="00E603D8" w:rsidRDefault="007A44FA" w:rsidP="003F28DD">
      <w:pPr>
        <w:pStyle w:val="ListParagraph"/>
        <w:spacing w:line="120" w:lineRule="auto"/>
        <w:ind w:left="357"/>
        <w:rPr>
          <w:rFonts w:ascii="Tisa Sans Pro" w:hAnsi="Tisa Sans Pro"/>
          <w:b/>
          <w:bCs/>
          <w:sz w:val="22"/>
          <w:lang w:val="fr-BE"/>
        </w:rPr>
      </w:pPr>
    </w:p>
    <w:p w14:paraId="01BB86F9" w14:textId="548EA95D" w:rsidR="00BF650E" w:rsidRPr="00E603D8" w:rsidRDefault="005D3F9C" w:rsidP="003A4B34">
      <w:pPr>
        <w:spacing w:after="120"/>
        <w:jc w:val="both"/>
        <w:rPr>
          <w:rFonts w:ascii="Tisa Sans Pro" w:hAnsi="Tisa Sans Pro"/>
          <w:sz w:val="22"/>
          <w:lang w:val="fr-BE"/>
        </w:rPr>
      </w:pPr>
      <w:r w:rsidRPr="00E603D8">
        <w:rPr>
          <w:rFonts w:ascii="Tisa Sans Pro" w:hAnsi="Tisa Sans Pro"/>
          <w:sz w:val="22"/>
          <w:lang w:val="fr-BE"/>
        </w:rPr>
        <w:t xml:space="preserve">Au Mondial de l'Auto de Paris de cette année, Micro, le constructeur suisse </w:t>
      </w:r>
      <w:r w:rsidR="003C5284" w:rsidRPr="00E603D8">
        <w:rPr>
          <w:rFonts w:ascii="Tisa Sans Pro" w:hAnsi="Tisa Sans Pro"/>
          <w:sz w:val="22"/>
          <w:lang w:val="fr-BE"/>
        </w:rPr>
        <w:t xml:space="preserve">visionnaire </w:t>
      </w:r>
      <w:r w:rsidRPr="00E603D8">
        <w:rPr>
          <w:rFonts w:ascii="Tisa Sans Pro" w:hAnsi="Tisa Sans Pro"/>
          <w:sz w:val="22"/>
          <w:lang w:val="fr-BE"/>
        </w:rPr>
        <w:t>de véhicules électriques, fait des vagues</w:t>
      </w:r>
      <w:r w:rsidR="00F437B4" w:rsidRPr="00E603D8">
        <w:rPr>
          <w:rFonts w:ascii="Tisa Sans Pro" w:hAnsi="Tisa Sans Pro"/>
          <w:sz w:val="22"/>
          <w:lang w:val="fr-BE"/>
        </w:rPr>
        <w:t> </w:t>
      </w:r>
      <w:r w:rsidRPr="00E603D8">
        <w:rPr>
          <w:rFonts w:ascii="Tisa Sans Pro" w:hAnsi="Tisa Sans Pro"/>
          <w:sz w:val="22"/>
          <w:lang w:val="fr-BE"/>
        </w:rPr>
        <w:t>: avec la première mondiale de la Microlino Spiaggina, un véhicule estival unique se dévoile, captivant à la fois les adeptes du rétro et les fans de la mobilité électrique moderne. Inspirée par des classiques légendaires de</w:t>
      </w:r>
      <w:r w:rsidR="00F437B4" w:rsidRPr="00E603D8">
        <w:rPr>
          <w:rFonts w:ascii="Tisa Sans Pro" w:hAnsi="Tisa Sans Pro"/>
          <w:sz w:val="22"/>
          <w:lang w:val="fr-BE"/>
        </w:rPr>
        <w:t xml:space="preserve">s véhicules de </w:t>
      </w:r>
      <w:r w:rsidRPr="00E603D8">
        <w:rPr>
          <w:rFonts w:ascii="Tisa Sans Pro" w:hAnsi="Tisa Sans Pro"/>
          <w:sz w:val="22"/>
          <w:lang w:val="fr-BE"/>
        </w:rPr>
        <w:t>plage comme la Fiat 600 Jolly et la Citroën Mehari, la Microlino Spiaggina incarne l'ultime sensation de plage sur quatre roues</w:t>
      </w:r>
      <w:r w:rsidR="00A44912" w:rsidRPr="00E603D8">
        <w:rPr>
          <w:rFonts w:ascii="Tisa Sans Pro" w:hAnsi="Tisa Sans Pro"/>
          <w:sz w:val="22"/>
          <w:lang w:val="fr-BE"/>
        </w:rPr>
        <w:t>.</w:t>
      </w:r>
      <w:r w:rsidRPr="00E603D8">
        <w:rPr>
          <w:rFonts w:ascii="Tisa Sans Pro" w:hAnsi="Tisa Sans Pro"/>
          <w:sz w:val="22"/>
          <w:lang w:val="fr-BE"/>
        </w:rPr>
        <w:t xml:space="preserve"> </w:t>
      </w:r>
      <w:r w:rsidR="00A44912" w:rsidRPr="00E603D8">
        <w:rPr>
          <w:rFonts w:ascii="Tisa Sans Pro" w:hAnsi="Tisa Sans Pro"/>
          <w:sz w:val="22"/>
          <w:lang w:val="fr-BE"/>
        </w:rPr>
        <w:t>P</w:t>
      </w:r>
      <w:r w:rsidRPr="00E603D8">
        <w:rPr>
          <w:rFonts w:ascii="Tisa Sans Pro" w:hAnsi="Tisa Sans Pro"/>
          <w:sz w:val="22"/>
          <w:lang w:val="fr-BE"/>
        </w:rPr>
        <w:t xml:space="preserve">arfait pour ceux qui veulent combiner style, durabilité et technologie innovante </w:t>
      </w:r>
      <w:r w:rsidR="00F437B4" w:rsidRPr="00E603D8">
        <w:rPr>
          <w:rFonts w:ascii="Tisa Sans Pro" w:hAnsi="Tisa Sans Pro"/>
          <w:sz w:val="22"/>
          <w:lang w:val="fr-BE"/>
        </w:rPr>
        <w:t>en</w:t>
      </w:r>
      <w:r w:rsidRPr="00E603D8">
        <w:rPr>
          <w:rFonts w:ascii="Tisa Sans Pro" w:hAnsi="Tisa Sans Pro"/>
          <w:sz w:val="22"/>
          <w:lang w:val="fr-BE"/>
        </w:rPr>
        <w:t xml:space="preserve"> un seul véhicule.</w:t>
      </w:r>
    </w:p>
    <w:p w14:paraId="62646916" w14:textId="594781CB" w:rsidR="00BF650E" w:rsidRPr="00E603D8" w:rsidRDefault="005D3F9C" w:rsidP="003A4B34">
      <w:pPr>
        <w:spacing w:after="120"/>
        <w:jc w:val="both"/>
        <w:rPr>
          <w:rFonts w:ascii="Tisa Sans Pro" w:hAnsi="Tisa Sans Pro"/>
          <w:b/>
          <w:bCs/>
          <w:sz w:val="22"/>
          <w:lang w:val="fr-BE"/>
        </w:rPr>
      </w:pPr>
      <w:r w:rsidRPr="00E603D8">
        <w:rPr>
          <w:rFonts w:ascii="Tisa Sans Pro" w:hAnsi="Tisa Sans Pro"/>
          <w:b/>
          <w:bCs/>
          <w:sz w:val="22"/>
          <w:lang w:val="fr-BE"/>
        </w:rPr>
        <w:t>Le Cabrio pour les destinations estivales les plus prisées d'Europe</w:t>
      </w:r>
    </w:p>
    <w:p w14:paraId="1C915387" w14:textId="5543566A" w:rsidR="00BF650E" w:rsidRPr="00E603D8" w:rsidRDefault="005D3F9C" w:rsidP="00BF650E">
      <w:pPr>
        <w:spacing w:after="120"/>
        <w:jc w:val="both"/>
        <w:rPr>
          <w:rFonts w:ascii="Tisa Sans Pro" w:hAnsi="Tisa Sans Pro"/>
          <w:sz w:val="22"/>
          <w:lang w:val="fr-BE"/>
        </w:rPr>
      </w:pPr>
      <w:r w:rsidRPr="00E603D8">
        <w:rPr>
          <w:rFonts w:ascii="Tisa Sans Pro" w:hAnsi="Tisa Sans Pro"/>
          <w:sz w:val="22"/>
          <w:lang w:val="fr-BE"/>
        </w:rPr>
        <w:t xml:space="preserve">La Microlino Spiaggina est la réponse à l'aisance estivale et au plaisir de conduire. Grâce à son design ouvert sur les côtés et à l'arrière, </w:t>
      </w:r>
      <w:r w:rsidR="00F437B4" w:rsidRPr="00E603D8">
        <w:rPr>
          <w:rFonts w:ascii="Tisa Sans Pro" w:hAnsi="Tisa Sans Pro"/>
          <w:sz w:val="22"/>
          <w:lang w:val="fr-BE"/>
        </w:rPr>
        <w:t>elle</w:t>
      </w:r>
      <w:r w:rsidRPr="00E603D8">
        <w:rPr>
          <w:rFonts w:ascii="Tisa Sans Pro" w:hAnsi="Tisa Sans Pro"/>
          <w:sz w:val="22"/>
          <w:lang w:val="fr-BE"/>
        </w:rPr>
        <w:t xml:space="preserve"> offre une brise rafraîchissante lors des journées </w:t>
      </w:r>
      <w:r w:rsidR="00F437B4" w:rsidRPr="00E603D8">
        <w:rPr>
          <w:rFonts w:ascii="Tisa Sans Pro" w:hAnsi="Tisa Sans Pro"/>
          <w:sz w:val="22"/>
          <w:lang w:val="fr-BE"/>
        </w:rPr>
        <w:t xml:space="preserve">les plus </w:t>
      </w:r>
      <w:r w:rsidRPr="00E603D8">
        <w:rPr>
          <w:rFonts w:ascii="Tisa Sans Pro" w:hAnsi="Tisa Sans Pro"/>
          <w:sz w:val="22"/>
          <w:lang w:val="fr-BE"/>
        </w:rPr>
        <w:t xml:space="preserve">chaudes. Le toit rigide entièrement amovible, </w:t>
      </w:r>
      <w:r w:rsidR="00A143FB" w:rsidRPr="00E603D8">
        <w:rPr>
          <w:rFonts w:ascii="Tisa Sans Pro" w:hAnsi="Tisa Sans Pro"/>
          <w:sz w:val="22"/>
          <w:lang w:val="fr-BE"/>
        </w:rPr>
        <w:t xml:space="preserve">qui </w:t>
      </w:r>
      <w:r w:rsidRPr="00E603D8">
        <w:rPr>
          <w:rFonts w:ascii="Tisa Sans Pro" w:hAnsi="Tisa Sans Pro"/>
          <w:sz w:val="22"/>
          <w:lang w:val="fr-BE"/>
        </w:rPr>
        <w:t>transform</w:t>
      </w:r>
      <w:r w:rsidR="00A143FB" w:rsidRPr="00E603D8">
        <w:rPr>
          <w:rFonts w:ascii="Tisa Sans Pro" w:hAnsi="Tisa Sans Pro"/>
          <w:sz w:val="22"/>
          <w:lang w:val="fr-BE"/>
        </w:rPr>
        <w:t>e</w:t>
      </w:r>
      <w:r w:rsidRPr="00E603D8">
        <w:rPr>
          <w:rFonts w:ascii="Tisa Sans Pro" w:hAnsi="Tisa Sans Pro"/>
          <w:sz w:val="22"/>
          <w:lang w:val="fr-BE"/>
        </w:rPr>
        <w:t xml:space="preserve"> la Spiaggina en </w:t>
      </w:r>
      <w:r w:rsidR="00F437B4" w:rsidRPr="00E603D8">
        <w:rPr>
          <w:rFonts w:ascii="Tisa Sans Pro" w:hAnsi="Tisa Sans Pro"/>
          <w:sz w:val="22"/>
          <w:lang w:val="fr-BE"/>
        </w:rPr>
        <w:t xml:space="preserve">un </w:t>
      </w:r>
      <w:r w:rsidRPr="00E603D8">
        <w:rPr>
          <w:rFonts w:ascii="Tisa Sans Pro" w:hAnsi="Tisa Sans Pro"/>
          <w:sz w:val="22"/>
          <w:lang w:val="fr-BE"/>
        </w:rPr>
        <w:t>cabriolet élégant en quelques étapes simples, constitue un atout particulier.</w:t>
      </w:r>
    </w:p>
    <w:p w14:paraId="51062B40" w14:textId="2138300D" w:rsidR="0007331C" w:rsidRPr="00E603D8" w:rsidRDefault="0007331C" w:rsidP="003A4B34">
      <w:pPr>
        <w:spacing w:after="120"/>
        <w:jc w:val="both"/>
        <w:rPr>
          <w:rFonts w:ascii="Tisa Sans Pro" w:hAnsi="Tisa Sans Pro"/>
          <w:sz w:val="22"/>
          <w:lang w:val="fr-BE"/>
        </w:rPr>
      </w:pPr>
      <w:r w:rsidRPr="00E603D8">
        <w:rPr>
          <w:rFonts w:ascii="Tisa Sans Pro" w:hAnsi="Tisa Sans Pro"/>
          <w:i/>
          <w:iCs/>
          <w:sz w:val="22"/>
          <w:lang w:val="fr-BE"/>
        </w:rPr>
        <w:t>«</w:t>
      </w:r>
      <w:r w:rsidR="005D3F9C" w:rsidRPr="00E603D8">
        <w:rPr>
          <w:rFonts w:ascii="Tisa Sans Pro" w:hAnsi="Tisa Sans Pro"/>
          <w:i/>
          <w:iCs/>
          <w:sz w:val="22"/>
          <w:lang w:val="fr-BE"/>
        </w:rPr>
        <w:t xml:space="preserve"> La Microlino Spiaggina est une idée que nous avons en tête depuis des années et qui est enfin devenue réalité. Ce sera le véhicule le plus </w:t>
      </w:r>
      <w:r w:rsidR="00A563C0" w:rsidRPr="00E603D8">
        <w:rPr>
          <w:rFonts w:ascii="Tisa Sans Pro" w:hAnsi="Tisa Sans Pro"/>
          <w:i/>
          <w:iCs/>
          <w:sz w:val="22"/>
          <w:lang w:val="fr-BE"/>
        </w:rPr>
        <w:t>élégant</w:t>
      </w:r>
      <w:r w:rsidR="005D3F9C" w:rsidRPr="00E603D8">
        <w:rPr>
          <w:rFonts w:ascii="Tisa Sans Pro" w:hAnsi="Tisa Sans Pro"/>
          <w:i/>
          <w:iCs/>
          <w:sz w:val="22"/>
          <w:lang w:val="fr-BE"/>
        </w:rPr>
        <w:t xml:space="preserve"> pour les destinations estivales d'Europe telles que Portofino, Saint-Tropez ou Ibiza </w:t>
      </w:r>
      <w:r w:rsidRPr="00E603D8">
        <w:rPr>
          <w:rFonts w:ascii="Tisa Sans Pro" w:hAnsi="Tisa Sans Pro"/>
          <w:i/>
          <w:iCs/>
          <w:sz w:val="22"/>
          <w:lang w:val="fr-BE"/>
        </w:rPr>
        <w:t>»</w:t>
      </w:r>
      <w:r w:rsidRPr="00E603D8">
        <w:rPr>
          <w:rFonts w:ascii="Tisa Sans Pro" w:hAnsi="Tisa Sans Pro"/>
          <w:sz w:val="22"/>
          <w:lang w:val="fr-BE"/>
        </w:rPr>
        <w:t xml:space="preserve">, </w:t>
      </w:r>
      <w:r w:rsidR="005D3F9C" w:rsidRPr="00E603D8">
        <w:rPr>
          <w:rFonts w:ascii="Tisa Sans Pro" w:hAnsi="Tisa Sans Pro"/>
          <w:sz w:val="22"/>
          <w:lang w:val="fr-BE"/>
        </w:rPr>
        <w:t>détaille</w:t>
      </w:r>
      <w:r w:rsidRPr="00E603D8">
        <w:rPr>
          <w:rFonts w:ascii="Tisa Sans Pro" w:hAnsi="Tisa Sans Pro"/>
          <w:sz w:val="22"/>
          <w:lang w:val="fr-BE"/>
        </w:rPr>
        <w:t xml:space="preserve"> Merlin Ouboter, </w:t>
      </w:r>
      <w:r w:rsidR="005D3F9C" w:rsidRPr="00E603D8">
        <w:rPr>
          <w:rFonts w:ascii="Tisa Sans Pro" w:hAnsi="Tisa Sans Pro"/>
          <w:sz w:val="22"/>
          <w:lang w:val="fr-BE"/>
        </w:rPr>
        <w:t xml:space="preserve">cofondateur de </w:t>
      </w:r>
      <w:r w:rsidRPr="00E603D8">
        <w:rPr>
          <w:rFonts w:ascii="Tisa Sans Pro" w:hAnsi="Tisa Sans Pro"/>
          <w:sz w:val="22"/>
          <w:lang w:val="fr-BE"/>
        </w:rPr>
        <w:t>Microlino.</w:t>
      </w:r>
    </w:p>
    <w:p w14:paraId="11A12284" w14:textId="282DDFB8" w:rsidR="00BF650E" w:rsidRPr="00E603D8" w:rsidRDefault="005D3F9C" w:rsidP="0918E57F">
      <w:pPr>
        <w:spacing w:after="120"/>
        <w:jc w:val="both"/>
        <w:rPr>
          <w:rFonts w:ascii="Tisa Sans Pro" w:hAnsi="Tisa Sans Pro"/>
          <w:sz w:val="22"/>
          <w:lang w:val="fr-BE"/>
        </w:rPr>
      </w:pPr>
      <w:r w:rsidRPr="00E603D8">
        <w:rPr>
          <w:rFonts w:ascii="Tisa Sans Pro" w:hAnsi="Tisa Sans Pro"/>
          <w:sz w:val="22"/>
          <w:lang w:val="fr-BE"/>
        </w:rPr>
        <w:t xml:space="preserve">Une vision possible de la Microlino Spiaggina est son utilisation comme véhicule de location dans les hôtels des destinations estivales ensoleillées en Europe. Ce concept permet aux clients de réserver non seulement une chambre, mais aussi une expérience unique </w:t>
      </w:r>
      <w:r w:rsidR="006060BD" w:rsidRPr="00E603D8">
        <w:rPr>
          <w:rFonts w:ascii="Tisa Sans Pro" w:hAnsi="Tisa Sans Pro"/>
          <w:sz w:val="22"/>
          <w:lang w:val="fr-BE"/>
        </w:rPr>
        <w:t>e</w:t>
      </w:r>
      <w:r w:rsidRPr="00E603D8">
        <w:rPr>
          <w:rFonts w:ascii="Tisa Sans Pro" w:hAnsi="Tisa Sans Pro"/>
          <w:sz w:val="22"/>
          <w:lang w:val="fr-BE"/>
        </w:rPr>
        <w:t xml:space="preserve">n véhicule électrique. Les hôtels pourraient proposer la Spiaggina comme solution de mobilité pratique directement sur place, sans dépendre de services de location de voitures externes. Le véhicule se recharge facilement </w:t>
      </w:r>
      <w:r w:rsidR="004323BE" w:rsidRPr="00E603D8">
        <w:rPr>
          <w:rFonts w:ascii="Tisa Sans Pro" w:hAnsi="Tisa Sans Pro"/>
          <w:sz w:val="22"/>
          <w:lang w:val="fr-BE"/>
        </w:rPr>
        <w:t>à</w:t>
      </w:r>
      <w:r w:rsidR="00F437B4" w:rsidRPr="00E603D8">
        <w:rPr>
          <w:rFonts w:ascii="Tisa Sans Pro" w:hAnsi="Tisa Sans Pro"/>
          <w:sz w:val="22"/>
          <w:lang w:val="fr-BE"/>
        </w:rPr>
        <w:t xml:space="preserve"> </w:t>
      </w:r>
      <w:r w:rsidRPr="00E603D8">
        <w:rPr>
          <w:rFonts w:ascii="Tisa Sans Pro" w:hAnsi="Tisa Sans Pro"/>
          <w:sz w:val="22"/>
          <w:lang w:val="fr-BE"/>
        </w:rPr>
        <w:t xml:space="preserve">une prise domestique standard, ce qui élimine le besoin de </w:t>
      </w:r>
      <w:r w:rsidR="00F437B4" w:rsidRPr="00E603D8">
        <w:rPr>
          <w:rFonts w:ascii="Tisa Sans Pro" w:hAnsi="Tisa Sans Pro"/>
          <w:sz w:val="22"/>
          <w:lang w:val="fr-BE"/>
        </w:rPr>
        <w:t xml:space="preserve">bornes </w:t>
      </w:r>
      <w:r w:rsidRPr="00E603D8">
        <w:rPr>
          <w:rFonts w:ascii="Tisa Sans Pro" w:hAnsi="Tisa Sans Pro"/>
          <w:sz w:val="22"/>
          <w:lang w:val="fr-BE"/>
        </w:rPr>
        <w:t xml:space="preserve">de recharge coûteuses. Pour les hôtels, il s'agit d'une </w:t>
      </w:r>
      <w:r w:rsidR="00E055A4" w:rsidRPr="00E603D8">
        <w:rPr>
          <w:rFonts w:ascii="Tisa Sans Pro" w:hAnsi="Tisa Sans Pro"/>
          <w:sz w:val="22"/>
          <w:lang w:val="fr-BE"/>
        </w:rPr>
        <w:t>possibilité</w:t>
      </w:r>
      <w:r w:rsidRPr="00E603D8">
        <w:rPr>
          <w:rFonts w:ascii="Tisa Sans Pro" w:hAnsi="Tisa Sans Pro"/>
          <w:sz w:val="22"/>
          <w:lang w:val="fr-BE"/>
        </w:rPr>
        <w:t xml:space="preserve"> intéressante d'offrir à leurs clients un service exclusif et respectueux de l'environnement tout en générant des revenus supplémentaires.</w:t>
      </w:r>
    </w:p>
    <w:p w14:paraId="4DF97B4A" w14:textId="718C00B9" w:rsidR="00BF650E" w:rsidRPr="00E603D8" w:rsidRDefault="005D3F9C" w:rsidP="00A13ABC">
      <w:pPr>
        <w:spacing w:after="120"/>
        <w:jc w:val="both"/>
        <w:rPr>
          <w:rFonts w:ascii="Tisa Sans Pro" w:hAnsi="Tisa Sans Pro"/>
          <w:b/>
          <w:bCs/>
          <w:sz w:val="22"/>
          <w:lang w:val="fr-BE"/>
        </w:rPr>
      </w:pPr>
      <w:r w:rsidRPr="00E603D8">
        <w:rPr>
          <w:rFonts w:ascii="Tisa Sans Pro" w:hAnsi="Tisa Sans Pro"/>
          <w:b/>
          <w:bCs/>
          <w:sz w:val="22"/>
          <w:lang w:val="fr-BE"/>
        </w:rPr>
        <w:t>Un design rétro pour une mobilité électrique innovante</w:t>
      </w:r>
    </w:p>
    <w:p w14:paraId="16F0E9D8" w14:textId="39A73B8A" w:rsidR="00BF650E" w:rsidRPr="00E603D8" w:rsidRDefault="00CB1ED6" w:rsidP="0918E57F">
      <w:pPr>
        <w:spacing w:after="120"/>
        <w:jc w:val="both"/>
        <w:rPr>
          <w:rFonts w:ascii="Tisa Sans Pro" w:hAnsi="Tisa Sans Pro"/>
          <w:sz w:val="22"/>
          <w:lang w:val="fr-BE"/>
        </w:rPr>
      </w:pPr>
      <w:r w:rsidRPr="00E603D8">
        <w:rPr>
          <w:rFonts w:ascii="Tisa Sans Pro" w:hAnsi="Tisa Sans Pro"/>
          <w:sz w:val="22"/>
          <w:lang w:val="fr-BE"/>
        </w:rPr>
        <w:t>La First Edition de la Microlino Spiaggina devrait être lancée en 2025 avec les premières livraisons au début du printemps. Les parties intéressées peuvent d'ores et déjà s'inscrire sur la liste d'attente en ligne. La First Edition sera proposée en deux variantes de couleurs exclusives</w:t>
      </w:r>
      <w:r w:rsidR="00F437B4" w:rsidRPr="00E603D8">
        <w:rPr>
          <w:rFonts w:ascii="Tisa Sans Pro" w:hAnsi="Tisa Sans Pro"/>
          <w:sz w:val="22"/>
          <w:lang w:val="fr-BE"/>
        </w:rPr>
        <w:t> </w:t>
      </w:r>
      <w:r w:rsidRPr="00E603D8">
        <w:rPr>
          <w:rFonts w:ascii="Tisa Sans Pro" w:hAnsi="Tisa Sans Pro"/>
          <w:sz w:val="22"/>
          <w:lang w:val="fr-BE"/>
        </w:rPr>
        <w:t>: Portofino Blue, une finition bleu clair avec des éléments de design blancs, et Sardinia Sage, une finition vert sauge mat avec des accents noirs.</w:t>
      </w:r>
    </w:p>
    <w:p w14:paraId="52D7195B" w14:textId="56B14F3A" w:rsidR="00CB1ED6" w:rsidRPr="00E603D8" w:rsidRDefault="00CB1ED6" w:rsidP="00CB1ED6">
      <w:pPr>
        <w:spacing w:after="120"/>
        <w:jc w:val="both"/>
        <w:rPr>
          <w:rFonts w:ascii="Tisa Sans Pro" w:hAnsi="Tisa Sans Pro"/>
          <w:sz w:val="22"/>
          <w:lang w:val="fr-BE"/>
        </w:rPr>
      </w:pPr>
      <w:r w:rsidRPr="00E603D8">
        <w:rPr>
          <w:rFonts w:ascii="Tisa Sans Pro" w:hAnsi="Tisa Sans Pro"/>
          <w:sz w:val="22"/>
          <w:lang w:val="fr-BE"/>
        </w:rPr>
        <w:t xml:space="preserve">Le véhicule est doté d'un intérieur élégant en blanc-bleu ou gris-brun, fabriqué à partir de cuir </w:t>
      </w:r>
      <w:r w:rsidR="005432A1" w:rsidRPr="00E603D8">
        <w:rPr>
          <w:rFonts w:ascii="Tisa Sans Pro" w:hAnsi="Tisa Sans Pro"/>
          <w:sz w:val="22"/>
          <w:lang w:val="fr-BE"/>
        </w:rPr>
        <w:t>végane</w:t>
      </w:r>
      <w:r w:rsidRPr="00E603D8">
        <w:rPr>
          <w:rFonts w:ascii="Tisa Sans Pro" w:hAnsi="Tisa Sans Pro"/>
          <w:sz w:val="22"/>
          <w:lang w:val="fr-BE"/>
        </w:rPr>
        <w:t xml:space="preserve"> de haute qualité, spécialement conçu pour les yachts à moteur et à voile afin d'être particulièrement résistant à l'humidité. Il est donc parfait pour les promenades côtières ou les journées à la plage.</w:t>
      </w:r>
    </w:p>
    <w:p w14:paraId="61A10F51" w14:textId="342FE275" w:rsidR="00BF650E" w:rsidRPr="00E603D8" w:rsidRDefault="00CB1ED6" w:rsidP="00CB1ED6">
      <w:pPr>
        <w:spacing w:after="120"/>
        <w:jc w:val="both"/>
        <w:rPr>
          <w:rFonts w:ascii="Tisa Sans Pro" w:hAnsi="Tisa Sans Pro"/>
          <w:sz w:val="22"/>
          <w:lang w:val="fr-BE"/>
        </w:rPr>
      </w:pPr>
      <w:r w:rsidRPr="00E603D8">
        <w:rPr>
          <w:rFonts w:ascii="Tisa Sans Pro" w:hAnsi="Tisa Sans Pro"/>
          <w:sz w:val="22"/>
          <w:lang w:val="fr-BE"/>
        </w:rPr>
        <w:lastRenderedPageBreak/>
        <w:t xml:space="preserve">La Microlino Spiaggina allie le charme nostalgique des voitures de plage classiques aux dernières innovations en matière de mobilité électrique, ce qui en fait le compagnon idéal pour les déplacements courts ou l'utilisation quotidienne. Avec son design unique et sa technologie avancée, la Spiaggina offre un équilibre harmonieux entre style, durabilité et innovation. </w:t>
      </w:r>
      <w:r w:rsidR="005B547E">
        <w:rPr>
          <w:rFonts w:ascii="Tisa Sans Pro" w:hAnsi="Tisa Sans Pro"/>
          <w:sz w:val="22"/>
          <w:lang w:val="fr-BE"/>
        </w:rPr>
        <w:t>L</w:t>
      </w:r>
      <w:r w:rsidRPr="00E603D8">
        <w:rPr>
          <w:rFonts w:ascii="Tisa Sans Pro" w:hAnsi="Tisa Sans Pro"/>
          <w:sz w:val="22"/>
          <w:lang w:val="fr-BE"/>
        </w:rPr>
        <w:t>a First Edition limitée</w:t>
      </w:r>
      <w:r w:rsidR="005B547E">
        <w:rPr>
          <w:rFonts w:ascii="Tisa Sans Pro" w:hAnsi="Tisa Sans Pro"/>
          <w:sz w:val="22"/>
          <w:lang w:val="fr-BE"/>
        </w:rPr>
        <w:t xml:space="preserve"> sera</w:t>
      </w:r>
      <w:r w:rsidRPr="00E603D8">
        <w:rPr>
          <w:rFonts w:ascii="Tisa Sans Pro" w:hAnsi="Tisa Sans Pro"/>
          <w:sz w:val="22"/>
          <w:lang w:val="fr-BE"/>
        </w:rPr>
        <w:t xml:space="preserve"> équipée d'une batterie de 10,5</w:t>
      </w:r>
      <w:r w:rsidR="00F437B4" w:rsidRPr="00E603D8">
        <w:rPr>
          <w:rFonts w:ascii="Tisa Sans Pro" w:hAnsi="Tisa Sans Pro"/>
          <w:sz w:val="22"/>
          <w:lang w:val="fr-BE"/>
        </w:rPr>
        <w:t> </w:t>
      </w:r>
      <w:r w:rsidRPr="00E603D8">
        <w:rPr>
          <w:rFonts w:ascii="Tisa Sans Pro" w:hAnsi="Tisa Sans Pro"/>
          <w:sz w:val="22"/>
          <w:lang w:val="fr-BE"/>
        </w:rPr>
        <w:t>kWh et d'un intérieur haut de gamme</w:t>
      </w:r>
      <w:r w:rsidR="005B547E">
        <w:rPr>
          <w:rFonts w:ascii="Tisa Sans Pro" w:hAnsi="Tisa Sans Pro"/>
          <w:sz w:val="22"/>
          <w:lang w:val="fr-BE"/>
        </w:rPr>
        <w:t>.</w:t>
      </w:r>
    </w:p>
    <w:p w14:paraId="552B4AD9" w14:textId="7187F163" w:rsidR="00BF650E" w:rsidRPr="00E603D8" w:rsidRDefault="00CB1ED6" w:rsidP="003A4B34">
      <w:pPr>
        <w:spacing w:after="120"/>
        <w:jc w:val="both"/>
        <w:rPr>
          <w:rFonts w:ascii="Tisa Sans Pro" w:hAnsi="Tisa Sans Pro"/>
          <w:b/>
          <w:bCs/>
          <w:sz w:val="22"/>
          <w:lang w:val="fr-BE"/>
        </w:rPr>
      </w:pPr>
      <w:r w:rsidRPr="00E603D8">
        <w:rPr>
          <w:rFonts w:ascii="Tisa Sans Pro" w:hAnsi="Tisa Sans Pro"/>
          <w:b/>
          <w:bCs/>
          <w:sz w:val="22"/>
          <w:lang w:val="fr-BE"/>
        </w:rPr>
        <w:t>Leader dans la catégorie L7e</w:t>
      </w:r>
    </w:p>
    <w:p w14:paraId="14C8E6E4" w14:textId="6E2DB7F8" w:rsidR="00BF650E" w:rsidRPr="00E603D8" w:rsidRDefault="005D76E9" w:rsidP="00DD579E">
      <w:pPr>
        <w:spacing w:after="120"/>
        <w:jc w:val="both"/>
        <w:rPr>
          <w:rFonts w:ascii="Tisa Sans Pro" w:hAnsi="Tisa Sans Pro"/>
          <w:bCs/>
          <w:sz w:val="22"/>
          <w:lang w:val="fr-BE"/>
        </w:rPr>
      </w:pPr>
      <w:r w:rsidRPr="00E603D8">
        <w:rPr>
          <w:rFonts w:ascii="Tisa Sans Pro" w:hAnsi="Tisa Sans Pro"/>
          <w:bCs/>
          <w:sz w:val="22"/>
          <w:lang w:val="fr-BE"/>
        </w:rPr>
        <w:t>L</w:t>
      </w:r>
      <w:r w:rsidR="00F437B4" w:rsidRPr="00E603D8">
        <w:rPr>
          <w:rFonts w:ascii="Tisa Sans Pro" w:hAnsi="Tisa Sans Pro"/>
          <w:bCs/>
          <w:sz w:val="22"/>
          <w:lang w:val="fr-BE"/>
        </w:rPr>
        <w:t>a</w:t>
      </w:r>
      <w:r w:rsidRPr="00E603D8">
        <w:rPr>
          <w:rFonts w:ascii="Tisa Sans Pro" w:hAnsi="Tisa Sans Pro"/>
          <w:bCs/>
          <w:sz w:val="22"/>
          <w:lang w:val="fr-BE"/>
        </w:rPr>
        <w:t xml:space="preserve"> Microlino Spiaggina s'appuie sur la technologie éprouvée d</w:t>
      </w:r>
      <w:r w:rsidR="00F437B4" w:rsidRPr="00E603D8">
        <w:rPr>
          <w:rFonts w:ascii="Tisa Sans Pro" w:hAnsi="Tisa Sans Pro"/>
          <w:bCs/>
          <w:sz w:val="22"/>
          <w:lang w:val="fr-BE"/>
        </w:rPr>
        <w:t>e la</w:t>
      </w:r>
      <w:r w:rsidRPr="00E603D8">
        <w:rPr>
          <w:rFonts w:ascii="Tisa Sans Pro" w:hAnsi="Tisa Sans Pro"/>
          <w:bCs/>
          <w:sz w:val="22"/>
          <w:lang w:val="fr-BE"/>
        </w:rPr>
        <w:t xml:space="preserve"> Microlino classique, établissant de nouvelles normes dans la catégorie des véhicules électriques légers (L7e). Comme son homologue standard, le modèle </w:t>
      </w:r>
      <w:r w:rsidR="00F437B4" w:rsidRPr="00E603D8">
        <w:rPr>
          <w:rFonts w:ascii="Tisa Sans Pro" w:hAnsi="Tisa Sans Pro"/>
          <w:bCs/>
          <w:sz w:val="22"/>
          <w:lang w:val="fr-BE"/>
        </w:rPr>
        <w:t xml:space="preserve">découvrable </w:t>
      </w:r>
      <w:r w:rsidRPr="00E603D8">
        <w:rPr>
          <w:rFonts w:ascii="Tisa Sans Pro" w:hAnsi="Tisa Sans Pro"/>
          <w:bCs/>
          <w:sz w:val="22"/>
          <w:lang w:val="fr-BE"/>
        </w:rPr>
        <w:t>est fabriqué dans l'usine de Microlino à Turin, en Italie. Dotée d'un c</w:t>
      </w:r>
      <w:r w:rsidR="005B547E">
        <w:rPr>
          <w:rFonts w:ascii="Tisa Sans Pro" w:hAnsi="Tisa Sans Pro"/>
          <w:bCs/>
          <w:sz w:val="22"/>
          <w:lang w:val="fr-BE"/>
        </w:rPr>
        <w:t>hâssis</w:t>
      </w:r>
      <w:r w:rsidRPr="00E603D8">
        <w:rPr>
          <w:rFonts w:ascii="Tisa Sans Pro" w:hAnsi="Tisa Sans Pro"/>
          <w:bCs/>
          <w:sz w:val="22"/>
          <w:lang w:val="fr-BE"/>
        </w:rPr>
        <w:t xml:space="preserve"> robuste et autoportant en acier à haute résistance et en aluminium, la Spiaggina garantit sécurité et durabilité. Avec une autonomie de 177 kilomètres, une vitesse maximale de 90 km/h et une puissance de 12,5 kW, elle répond à toutes les exigences d'un véhicule électrique moderne de tous les jours. Avec un volume de coffre de 230 litres, la Microlino Spiaggina offre suffisamment d'espace pour les bagages, les achats ou le matériel de plage. Sa puissante batterie lithium-ion peut être facilement rechargée à partir de n'importe quelle prise de courant ou station de recharge standard.</w:t>
      </w:r>
    </w:p>
    <w:p w14:paraId="2D1A3DF3" w14:textId="04C5E561" w:rsidR="0080414D" w:rsidRPr="00E603D8" w:rsidRDefault="005D76E9" w:rsidP="00DD579E">
      <w:pPr>
        <w:spacing w:after="120"/>
        <w:jc w:val="both"/>
        <w:rPr>
          <w:rFonts w:ascii="Tisa Sans Pro" w:hAnsi="Tisa Sans Pro"/>
          <w:b/>
          <w:sz w:val="22"/>
          <w:lang w:val="fr-BE"/>
        </w:rPr>
      </w:pPr>
      <w:r w:rsidRPr="00E603D8">
        <w:rPr>
          <w:rFonts w:ascii="Tisa Sans Pro" w:hAnsi="Tisa Sans Pro"/>
          <w:b/>
          <w:sz w:val="22"/>
          <w:lang w:val="fr-BE"/>
        </w:rPr>
        <w:t>Programme personnalisé Microlino</w:t>
      </w:r>
    </w:p>
    <w:p w14:paraId="2AFC2A6D" w14:textId="000437EB" w:rsidR="00BF650E" w:rsidRPr="00E603D8" w:rsidRDefault="005D76E9" w:rsidP="0918E57F">
      <w:pPr>
        <w:spacing w:after="120"/>
        <w:jc w:val="both"/>
        <w:rPr>
          <w:rFonts w:ascii="Tisa Sans Pro" w:hAnsi="Tisa Sans Pro"/>
          <w:i/>
          <w:iCs/>
          <w:color w:val="000000" w:themeColor="text1"/>
          <w:sz w:val="22"/>
          <w:lang w:val="fr-BE"/>
        </w:rPr>
      </w:pPr>
      <w:r w:rsidRPr="00E603D8">
        <w:rPr>
          <w:rFonts w:ascii="Tisa Sans Pro" w:hAnsi="Tisa Sans Pro"/>
          <w:color w:val="000000" w:themeColor="text1"/>
          <w:sz w:val="22"/>
          <w:lang w:val="fr-BE"/>
        </w:rPr>
        <w:t xml:space="preserve">Au Mondial de l'Auto de Paris, Micro ne dévoile pas seulement la version de production de la Microlino Spiaggina, mais donne également un aperçu exclusif des futures options de personnalisation pour les clients. En 2024, </w:t>
      </w:r>
      <w:r w:rsidR="00F437B4" w:rsidRPr="00E603D8">
        <w:rPr>
          <w:rFonts w:ascii="Tisa Sans Pro" w:hAnsi="Tisa Sans Pro"/>
          <w:color w:val="000000" w:themeColor="text1"/>
          <w:sz w:val="22"/>
          <w:lang w:val="fr-BE"/>
        </w:rPr>
        <w:t xml:space="preserve">sera lancé </w:t>
      </w:r>
      <w:r w:rsidRPr="00E603D8">
        <w:rPr>
          <w:rFonts w:ascii="Tisa Sans Pro" w:hAnsi="Tisa Sans Pro"/>
          <w:color w:val="000000" w:themeColor="text1"/>
          <w:sz w:val="22"/>
          <w:lang w:val="fr-BE"/>
        </w:rPr>
        <w:t xml:space="preserve">le </w:t>
      </w:r>
      <w:r w:rsidR="00F437B4" w:rsidRPr="00E603D8">
        <w:rPr>
          <w:rFonts w:ascii="Tisa Sans Pro" w:hAnsi="Tisa Sans Pro"/>
          <w:color w:val="000000" w:themeColor="text1"/>
          <w:sz w:val="22"/>
          <w:lang w:val="fr-BE"/>
        </w:rPr>
        <w:t>« </w:t>
      </w:r>
      <w:r w:rsidRPr="00E603D8">
        <w:rPr>
          <w:rFonts w:ascii="Tisa Sans Pro" w:hAnsi="Tisa Sans Pro"/>
          <w:color w:val="000000" w:themeColor="text1"/>
          <w:sz w:val="22"/>
          <w:lang w:val="fr-BE"/>
        </w:rPr>
        <w:t>Microlino Custom Program</w:t>
      </w:r>
      <w:r w:rsidR="00F437B4" w:rsidRPr="00E603D8">
        <w:rPr>
          <w:rFonts w:ascii="Tisa Sans Pro" w:hAnsi="Tisa Sans Pro"/>
          <w:color w:val="000000" w:themeColor="text1"/>
          <w:sz w:val="22"/>
          <w:lang w:val="fr-BE"/>
        </w:rPr>
        <w:t> »</w:t>
      </w:r>
      <w:r w:rsidRPr="00E603D8">
        <w:rPr>
          <w:rFonts w:ascii="Tisa Sans Pro" w:hAnsi="Tisa Sans Pro"/>
          <w:color w:val="000000" w:themeColor="text1"/>
          <w:sz w:val="22"/>
          <w:lang w:val="fr-BE"/>
        </w:rPr>
        <w:t xml:space="preserve">, permettant aux clients de personnaliser leur Microlino. Les clients pourront choisir parmi une large </w:t>
      </w:r>
      <w:r w:rsidR="00C355CA" w:rsidRPr="00E603D8">
        <w:rPr>
          <w:rFonts w:ascii="Tisa Sans Pro" w:hAnsi="Tisa Sans Pro"/>
          <w:color w:val="000000" w:themeColor="text1"/>
          <w:sz w:val="22"/>
          <w:lang w:val="fr-BE"/>
        </w:rPr>
        <w:t>palette</w:t>
      </w:r>
      <w:r w:rsidRPr="00E603D8">
        <w:rPr>
          <w:rFonts w:ascii="Tisa Sans Pro" w:hAnsi="Tisa Sans Pro"/>
          <w:color w:val="000000" w:themeColor="text1"/>
          <w:sz w:val="22"/>
          <w:lang w:val="fr-BE"/>
        </w:rPr>
        <w:t xml:space="preserve"> de couleurs extérieures pour le toit, la carrosserie, la ligne de finition et les enjoliveurs. Cette flexibilité ouvre la voie à des milliers de combinaisons uniques, faisant de chaque Microlino une déclaration personnelle.</w:t>
      </w:r>
    </w:p>
    <w:p w14:paraId="6F9EE066" w14:textId="6B395762" w:rsidR="001E73A5" w:rsidRPr="00E603D8" w:rsidRDefault="00F437B4" w:rsidP="00DD579E">
      <w:pPr>
        <w:spacing w:after="120"/>
        <w:jc w:val="both"/>
        <w:rPr>
          <w:rFonts w:ascii="Tisa Sans Pro" w:hAnsi="Tisa Sans Pro"/>
          <w:bCs/>
          <w:sz w:val="22"/>
          <w:lang w:val="fr-BE"/>
        </w:rPr>
      </w:pPr>
      <w:r w:rsidRPr="00E603D8">
        <w:rPr>
          <w:rFonts w:ascii="Tisa Sans Pro" w:hAnsi="Tisa Sans Pro"/>
          <w:bCs/>
          <w:i/>
          <w:iCs/>
          <w:sz w:val="22"/>
          <w:lang w:val="fr-BE"/>
        </w:rPr>
        <w:t>« </w:t>
      </w:r>
      <w:r w:rsidR="005D76E9" w:rsidRPr="00E603D8">
        <w:rPr>
          <w:rFonts w:ascii="Tisa Sans Pro" w:hAnsi="Tisa Sans Pro"/>
          <w:bCs/>
          <w:i/>
          <w:iCs/>
          <w:sz w:val="22"/>
          <w:lang w:val="fr-BE"/>
        </w:rPr>
        <w:t>Avec le Microlino Custom Program, nous voulons tirer parti de nos atouts grâce à la production locale ici à Turin et offrir à nos clients une liberté de conception maximale, ce qui n'a jamais été le cas auparavant dans cette catégorie de véhicules</w:t>
      </w:r>
      <w:r w:rsidRPr="00E603D8">
        <w:rPr>
          <w:rFonts w:ascii="Tisa Sans Pro" w:hAnsi="Tisa Sans Pro"/>
          <w:bCs/>
          <w:i/>
          <w:iCs/>
          <w:sz w:val="22"/>
          <w:lang w:val="fr-BE"/>
        </w:rPr>
        <w:t> »</w:t>
      </w:r>
      <w:r w:rsidR="001E73A5" w:rsidRPr="00E603D8">
        <w:rPr>
          <w:rFonts w:ascii="Tisa Sans Pro" w:hAnsi="Tisa Sans Pro"/>
          <w:bCs/>
          <w:sz w:val="22"/>
          <w:lang w:val="fr-BE"/>
        </w:rPr>
        <w:t xml:space="preserve">, </w:t>
      </w:r>
      <w:r w:rsidR="005D76E9" w:rsidRPr="00E603D8">
        <w:rPr>
          <w:rFonts w:ascii="Tisa Sans Pro" w:hAnsi="Tisa Sans Pro"/>
          <w:bCs/>
          <w:sz w:val="22"/>
          <w:lang w:val="fr-BE"/>
        </w:rPr>
        <w:t>déclare le cofondateur</w:t>
      </w:r>
      <w:r w:rsidR="001E73A5" w:rsidRPr="00E603D8">
        <w:rPr>
          <w:rFonts w:ascii="Tisa Sans Pro" w:hAnsi="Tisa Sans Pro"/>
          <w:bCs/>
          <w:sz w:val="22"/>
          <w:lang w:val="fr-BE"/>
        </w:rPr>
        <w:t xml:space="preserve"> Oliver Ouboter.</w:t>
      </w:r>
    </w:p>
    <w:p w14:paraId="3A4501CB" w14:textId="016DF7D0" w:rsidR="00BF650E" w:rsidRPr="00E603D8" w:rsidRDefault="005D76E9" w:rsidP="00BF650E">
      <w:pPr>
        <w:spacing w:after="120"/>
        <w:jc w:val="both"/>
        <w:rPr>
          <w:rFonts w:ascii="Tisa Sans Pro" w:hAnsi="Tisa Sans Pro"/>
          <w:bCs/>
          <w:sz w:val="22"/>
          <w:lang w:val="fr-BE"/>
        </w:rPr>
      </w:pPr>
      <w:r w:rsidRPr="00E603D8">
        <w:rPr>
          <w:rFonts w:ascii="Tisa Sans Pro" w:hAnsi="Tisa Sans Pro"/>
          <w:bCs/>
          <w:sz w:val="22"/>
          <w:lang w:val="fr-BE"/>
        </w:rPr>
        <w:t>Un configurateur spécialement développé sera disponible, permettant aux clients de concevoir leur Microlino personnelle depuis leur domicile ou auprès de leur concessionnaire.</w:t>
      </w:r>
      <w:r w:rsidR="005B547E">
        <w:rPr>
          <w:rFonts w:ascii="Tisa Sans Pro" w:hAnsi="Tisa Sans Pro"/>
          <w:bCs/>
          <w:sz w:val="22"/>
          <w:lang w:val="fr-BE"/>
        </w:rPr>
        <w:t xml:space="preserve"> Ce programme sera lancé au deuxième semestre 2025 en Belgique.</w:t>
      </w:r>
    </w:p>
    <w:p w14:paraId="15C9616D" w14:textId="11BEBF89" w:rsidR="00BF650E" w:rsidRPr="00E603D8" w:rsidRDefault="005D76E9" w:rsidP="00BD1E3A">
      <w:pPr>
        <w:spacing w:after="120"/>
        <w:jc w:val="both"/>
        <w:rPr>
          <w:rFonts w:ascii="Tisa Sans Pro" w:hAnsi="Tisa Sans Pro"/>
          <w:b/>
          <w:bCs/>
          <w:sz w:val="22"/>
          <w:lang w:val="fr-BE"/>
        </w:rPr>
      </w:pPr>
      <w:r w:rsidRPr="00E603D8">
        <w:rPr>
          <w:rFonts w:ascii="Tisa Sans Pro" w:hAnsi="Tisa Sans Pro"/>
          <w:b/>
          <w:bCs/>
          <w:sz w:val="22"/>
          <w:lang w:val="fr-BE"/>
        </w:rPr>
        <w:t>Retour à l'un des salons automobiles les plus importants au monde</w:t>
      </w:r>
    </w:p>
    <w:p w14:paraId="365C9F69" w14:textId="6E406CD7" w:rsidR="00CA3F15" w:rsidRPr="00E603D8" w:rsidRDefault="005D76E9" w:rsidP="00BD1E3A">
      <w:pPr>
        <w:spacing w:after="120"/>
        <w:jc w:val="both"/>
        <w:rPr>
          <w:rFonts w:ascii="Tisa Sans Pro" w:hAnsi="Tisa Sans Pro"/>
          <w:bCs/>
          <w:sz w:val="22"/>
          <w:lang w:val="fr-BE"/>
        </w:rPr>
      </w:pPr>
      <w:r w:rsidRPr="00E603D8">
        <w:rPr>
          <w:rFonts w:ascii="Tisa Sans Pro" w:hAnsi="Tisa Sans Pro"/>
          <w:bCs/>
          <w:sz w:val="22"/>
          <w:lang w:val="fr-BE"/>
        </w:rPr>
        <w:t>Le Mondial de l'Auto de Paris 2024 marque une nouvelle étape pour Micro qui souhaite présenter sa vision de la mobilité durable à un public international. Après les débuts réussis de la Microlino Lite au Salon de l'automobile de Genève en début d'année, la société est aujourd'hui ravie de présenter la version de production de la Microlino Spiaggina à Paris. Du 14 au 20</w:t>
      </w:r>
      <w:r w:rsidR="001864DD" w:rsidRPr="00E603D8">
        <w:rPr>
          <w:rFonts w:ascii="Tisa Sans Pro" w:hAnsi="Tisa Sans Pro"/>
          <w:bCs/>
          <w:sz w:val="22"/>
          <w:lang w:val="fr-BE"/>
        </w:rPr>
        <w:t> </w:t>
      </w:r>
      <w:r w:rsidRPr="00E603D8">
        <w:rPr>
          <w:rFonts w:ascii="Tisa Sans Pro" w:hAnsi="Tisa Sans Pro"/>
          <w:bCs/>
          <w:sz w:val="22"/>
          <w:lang w:val="fr-BE"/>
        </w:rPr>
        <w:t>octobre, les visiteurs auront la chance de découvrir de près la Microlino Spiaggina et la version standard de la Microlino</w:t>
      </w:r>
      <w:r w:rsidR="005B547E">
        <w:rPr>
          <w:rFonts w:ascii="Tisa Sans Pro" w:hAnsi="Tisa Sans Pro"/>
          <w:bCs/>
          <w:sz w:val="22"/>
          <w:lang w:val="fr-BE"/>
        </w:rPr>
        <w:t xml:space="preserve"> au</w:t>
      </w:r>
      <w:r w:rsidR="00BF650E" w:rsidRPr="00E603D8">
        <w:rPr>
          <w:rFonts w:ascii="Tisa Sans Pro" w:hAnsi="Tisa Sans Pro"/>
          <w:bCs/>
          <w:sz w:val="22"/>
          <w:lang w:val="fr-BE"/>
        </w:rPr>
        <w:t xml:space="preserve"> </w:t>
      </w:r>
      <w:r w:rsidR="005B547E" w:rsidRPr="005B547E">
        <w:rPr>
          <w:rFonts w:ascii="Tisa Sans Pro" w:hAnsi="Tisa Sans Pro"/>
          <w:bCs/>
          <w:sz w:val="22"/>
          <w:lang w:val="fr-BE"/>
        </w:rPr>
        <w:t>Pavillon 5.3, Stand 53A91</w:t>
      </w:r>
      <w:r w:rsidR="005B547E">
        <w:rPr>
          <w:rFonts w:ascii="Tisa Sans Pro" w:hAnsi="Tisa Sans Pro"/>
          <w:bCs/>
          <w:sz w:val="22"/>
          <w:lang w:val="fr-BE"/>
        </w:rPr>
        <w:t>.</w:t>
      </w:r>
    </w:p>
    <w:p w14:paraId="082C36D1" w14:textId="77777777" w:rsidR="005205A4" w:rsidRPr="00E603D8" w:rsidRDefault="005205A4" w:rsidP="00BD1E3A">
      <w:pPr>
        <w:spacing w:after="120"/>
        <w:jc w:val="both"/>
        <w:rPr>
          <w:rFonts w:ascii="Tisa Sans Pro" w:hAnsi="Tisa Sans Pro"/>
          <w:bCs/>
          <w:sz w:val="22"/>
          <w:lang w:val="fr-BE"/>
        </w:rPr>
      </w:pPr>
    </w:p>
    <w:p w14:paraId="3005D4FA" w14:textId="428F3B0C" w:rsidR="001C2A11" w:rsidRPr="00E603D8" w:rsidRDefault="005D76E9" w:rsidP="006F759C">
      <w:pPr>
        <w:spacing w:after="0"/>
        <w:contextualSpacing/>
        <w:jc w:val="both"/>
        <w:rPr>
          <w:rFonts w:ascii="Tisa Sans Pro" w:hAnsi="Tisa Sans Pro"/>
          <w:b/>
          <w:sz w:val="22"/>
          <w:lang w:val="fr-BE"/>
        </w:rPr>
      </w:pPr>
      <w:r w:rsidRPr="00E603D8">
        <w:rPr>
          <w:rFonts w:ascii="Tisa Sans Pro" w:hAnsi="Tisa Sans Pro"/>
          <w:b/>
          <w:sz w:val="22"/>
          <w:lang w:val="fr-BE"/>
        </w:rPr>
        <w:t>À propos de Micro</w:t>
      </w:r>
    </w:p>
    <w:p w14:paraId="4AE22796" w14:textId="20CF5E00" w:rsidR="00D64DEE" w:rsidRPr="00E603D8" w:rsidRDefault="00A34E4B" w:rsidP="00E11229">
      <w:pPr>
        <w:spacing w:after="80"/>
        <w:jc w:val="both"/>
        <w:rPr>
          <w:rFonts w:ascii="Tisa Sans Pro" w:hAnsi="Tisa Sans Pro"/>
          <w:sz w:val="22"/>
          <w:lang w:val="fr-BE"/>
        </w:rPr>
      </w:pPr>
      <w:r w:rsidRPr="00E603D8">
        <w:rPr>
          <w:rFonts w:ascii="Tisa Sans Pro" w:hAnsi="Tisa Sans Pro"/>
          <w:sz w:val="22"/>
          <w:lang w:val="fr-BE"/>
        </w:rPr>
        <w:t>Depuis sa création en 1999 par Wim Ouboter, Micro s'est imposé</w:t>
      </w:r>
      <w:r w:rsidR="00F05506" w:rsidRPr="00E603D8">
        <w:rPr>
          <w:rFonts w:ascii="Tisa Sans Pro" w:hAnsi="Tisa Sans Pro"/>
          <w:sz w:val="22"/>
          <w:lang w:val="fr-BE"/>
        </w:rPr>
        <w:t>e</w:t>
      </w:r>
      <w:r w:rsidRPr="00E603D8">
        <w:rPr>
          <w:rFonts w:ascii="Tisa Sans Pro" w:hAnsi="Tisa Sans Pro"/>
          <w:sz w:val="22"/>
          <w:lang w:val="fr-BE"/>
        </w:rPr>
        <w:t xml:space="preserve"> comme un pionnier de la mobilité urbaine.</w:t>
      </w:r>
      <w:r w:rsidR="00A24EF5" w:rsidRPr="00E603D8">
        <w:rPr>
          <w:rFonts w:ascii="Tisa Sans Pro" w:hAnsi="Tisa Sans Pro"/>
          <w:sz w:val="22"/>
          <w:lang w:val="fr-BE"/>
        </w:rPr>
        <w:t xml:space="preserve"> En inventant le</w:t>
      </w:r>
      <w:r w:rsidRPr="00E603D8">
        <w:rPr>
          <w:rFonts w:ascii="Tisa Sans Pro" w:hAnsi="Tisa Sans Pro"/>
          <w:sz w:val="22"/>
          <w:lang w:val="fr-BE"/>
        </w:rPr>
        <w:t xml:space="preserve"> premier kickscooter </w:t>
      </w:r>
      <w:r w:rsidR="00A24EF5" w:rsidRPr="00E603D8">
        <w:rPr>
          <w:rFonts w:ascii="Tisa Sans Pro" w:hAnsi="Tisa Sans Pro"/>
          <w:sz w:val="22"/>
          <w:lang w:val="fr-BE"/>
        </w:rPr>
        <w:t xml:space="preserve">spécialement </w:t>
      </w:r>
      <w:r w:rsidRPr="00E603D8">
        <w:rPr>
          <w:rFonts w:ascii="Tisa Sans Pro" w:hAnsi="Tisa Sans Pro"/>
          <w:sz w:val="22"/>
          <w:lang w:val="fr-BE"/>
        </w:rPr>
        <w:t xml:space="preserve">conçu pour les déplacements urbains, Micro a forgé le terme de « micromobilité ». En 2013, Micro s'est lancée dans la mobilité électrique avec le lancement de </w:t>
      </w:r>
      <w:r w:rsidR="00746D20" w:rsidRPr="00E603D8">
        <w:rPr>
          <w:rFonts w:ascii="Tisa Sans Pro" w:eastAsia="Tisa Sans Pro" w:hAnsi="Tisa Sans Pro" w:cs="Tisa Sans Pro"/>
          <w:sz w:val="22"/>
          <w:lang w:val="fr-BE"/>
        </w:rPr>
        <w:t>sa première trottinette électrique</w:t>
      </w:r>
      <w:r w:rsidRPr="00E603D8">
        <w:rPr>
          <w:rFonts w:ascii="Tisa Sans Pro" w:hAnsi="Tisa Sans Pro"/>
          <w:sz w:val="22"/>
          <w:lang w:val="fr-BE"/>
        </w:rPr>
        <w:t xml:space="preserve">. Depuis, l'entreprise n'a cessé de développer ses gammes de produits électriques et a établi des partenariats avec des constructeurs automobiles de renom tels que Mercedes, Mazda et Peugeot. Le développement de la Microlino, </w:t>
      </w:r>
      <w:r w:rsidR="00226D03" w:rsidRPr="00E603D8">
        <w:rPr>
          <w:rFonts w:ascii="Tisa Sans Pro" w:hAnsi="Tisa Sans Pro"/>
          <w:sz w:val="22"/>
          <w:lang w:val="fr-BE"/>
        </w:rPr>
        <w:t>sous la direction d</w:t>
      </w:r>
      <w:r w:rsidRPr="00E603D8">
        <w:rPr>
          <w:rFonts w:ascii="Tisa Sans Pro" w:hAnsi="Tisa Sans Pro"/>
          <w:sz w:val="22"/>
          <w:lang w:val="fr-BE"/>
        </w:rPr>
        <w:t xml:space="preserve">es fils de Wim Ouboter, Merlin et Oliver, a commencé en 2015. </w:t>
      </w:r>
      <w:r w:rsidR="006B7C8E" w:rsidRPr="00E603D8">
        <w:rPr>
          <w:rFonts w:ascii="Tisa Sans Pro" w:hAnsi="Tisa Sans Pro"/>
          <w:sz w:val="22"/>
          <w:lang w:val="fr-BE"/>
        </w:rPr>
        <w:t xml:space="preserve">Elle était conçue </w:t>
      </w:r>
      <w:r w:rsidRPr="00E603D8">
        <w:rPr>
          <w:rFonts w:ascii="Tisa Sans Pro" w:hAnsi="Tisa Sans Pro"/>
          <w:sz w:val="22"/>
          <w:lang w:val="fr-BE"/>
        </w:rPr>
        <w:t xml:space="preserve">à l'origine comme un </w:t>
      </w:r>
      <w:r w:rsidR="006B7C8E" w:rsidRPr="00E603D8">
        <w:rPr>
          <w:rFonts w:ascii="Tisa Sans Pro" w:hAnsi="Tisa Sans Pro"/>
          <w:sz w:val="22"/>
          <w:lang w:val="fr-BE"/>
        </w:rPr>
        <w:t xml:space="preserve">coup de publicité </w:t>
      </w:r>
      <w:r w:rsidRPr="00E603D8">
        <w:rPr>
          <w:rFonts w:ascii="Tisa Sans Pro" w:hAnsi="Tisa Sans Pro"/>
          <w:sz w:val="22"/>
          <w:lang w:val="fr-BE"/>
        </w:rPr>
        <w:t xml:space="preserve">pour le Salon de l'automobile de Genève, </w:t>
      </w:r>
      <w:r w:rsidR="00A16650" w:rsidRPr="00E603D8">
        <w:rPr>
          <w:rFonts w:ascii="Tisa Sans Pro" w:hAnsi="Tisa Sans Pro"/>
          <w:sz w:val="22"/>
          <w:lang w:val="fr-BE"/>
        </w:rPr>
        <w:t xml:space="preserve">mais </w:t>
      </w:r>
      <w:r w:rsidRPr="00E603D8">
        <w:rPr>
          <w:rFonts w:ascii="Tisa Sans Pro" w:hAnsi="Tisa Sans Pro"/>
          <w:sz w:val="22"/>
          <w:lang w:val="fr-BE"/>
        </w:rPr>
        <w:t xml:space="preserve">l'intérêt du public </w:t>
      </w:r>
      <w:r w:rsidR="00A16650" w:rsidRPr="00E603D8">
        <w:rPr>
          <w:rFonts w:ascii="Tisa Sans Pro" w:hAnsi="Tisa Sans Pro"/>
          <w:sz w:val="22"/>
          <w:lang w:val="fr-BE"/>
        </w:rPr>
        <w:t xml:space="preserve">dépassant </w:t>
      </w:r>
      <w:r w:rsidRPr="00E603D8">
        <w:rPr>
          <w:rFonts w:ascii="Tisa Sans Pro" w:hAnsi="Tisa Sans Pro"/>
          <w:sz w:val="22"/>
          <w:lang w:val="fr-BE"/>
        </w:rPr>
        <w:t xml:space="preserve">toutes les attentes, Micro </w:t>
      </w:r>
      <w:r w:rsidR="00A16650" w:rsidRPr="00E603D8">
        <w:rPr>
          <w:rFonts w:ascii="Tisa Sans Pro" w:hAnsi="Tisa Sans Pro"/>
          <w:sz w:val="22"/>
          <w:lang w:val="fr-BE"/>
        </w:rPr>
        <w:t xml:space="preserve">a décidé de lancer </w:t>
      </w:r>
      <w:r w:rsidRPr="00E603D8">
        <w:rPr>
          <w:rFonts w:ascii="Tisa Sans Pro" w:hAnsi="Tisa Sans Pro"/>
          <w:sz w:val="22"/>
          <w:lang w:val="fr-BE"/>
        </w:rPr>
        <w:t>la production en série. En tant qu'entreprise 100 %</w:t>
      </w:r>
      <w:r w:rsidR="00B36458" w:rsidRPr="00E603D8">
        <w:rPr>
          <w:rFonts w:ascii="Tisa Sans Pro" w:hAnsi="Tisa Sans Pro"/>
          <w:sz w:val="22"/>
          <w:lang w:val="fr-BE"/>
        </w:rPr>
        <w:t xml:space="preserve"> familiale</w:t>
      </w:r>
      <w:r w:rsidRPr="00E603D8">
        <w:rPr>
          <w:rFonts w:ascii="Tisa Sans Pro" w:hAnsi="Tisa Sans Pro"/>
          <w:sz w:val="22"/>
          <w:lang w:val="fr-BE"/>
        </w:rPr>
        <w:t>,</w:t>
      </w:r>
      <w:r w:rsidR="005B547E">
        <w:rPr>
          <w:rFonts w:ascii="Tisa Sans Pro" w:hAnsi="Tisa Sans Pro"/>
          <w:sz w:val="22"/>
          <w:lang w:val="fr-BE"/>
        </w:rPr>
        <w:t xml:space="preserve"> Micro</w:t>
      </w:r>
      <w:r w:rsidRPr="00E603D8">
        <w:rPr>
          <w:rFonts w:ascii="Tisa Sans Pro" w:hAnsi="Tisa Sans Pro"/>
          <w:sz w:val="22"/>
          <w:lang w:val="fr-BE"/>
        </w:rPr>
        <w:t xml:space="preserve"> </w:t>
      </w:r>
      <w:r w:rsidR="00E603D8" w:rsidRPr="00E603D8">
        <w:rPr>
          <w:rFonts w:ascii="Tisa Sans Pro" w:eastAsia="Tisa Sans Pro" w:hAnsi="Tisa Sans Pro" w:cs="Tisa Sans Pro"/>
          <w:sz w:val="22"/>
          <w:lang w:val="fr-BE"/>
        </w:rPr>
        <w:t xml:space="preserve">se caractérise par un engagement profond </w:t>
      </w:r>
      <w:r w:rsidR="00E603D8" w:rsidRPr="00E603D8">
        <w:rPr>
          <w:rFonts w:ascii="Tisa Sans Pro" w:eastAsia="Tisa Sans Pro" w:hAnsi="Tisa Sans Pro" w:cs="Tisa Sans Pro"/>
          <w:sz w:val="22"/>
          <w:lang w:val="fr-BE"/>
        </w:rPr>
        <w:lastRenderedPageBreak/>
        <w:t>en faveur de l'innovation, de la qualité et de la durabilité.</w:t>
      </w:r>
      <w:r w:rsidRPr="00E603D8">
        <w:rPr>
          <w:rFonts w:ascii="Tisa Sans Pro" w:hAnsi="Tisa Sans Pro"/>
          <w:sz w:val="22"/>
          <w:lang w:val="fr-BE"/>
        </w:rPr>
        <w:t xml:space="preserve"> L'entreprise a reçu de nombreuses récompenses pour ses produits et sa gestion</w:t>
      </w:r>
      <w:r w:rsidR="00E603D8">
        <w:rPr>
          <w:rFonts w:ascii="Tisa Sans Pro" w:hAnsi="Tisa Sans Pro"/>
          <w:sz w:val="22"/>
          <w:lang w:val="fr-BE"/>
        </w:rPr>
        <w:t xml:space="preserve"> d’entreprise</w:t>
      </w:r>
      <w:r w:rsidRPr="00E603D8">
        <w:rPr>
          <w:rFonts w:ascii="Tisa Sans Pro" w:hAnsi="Tisa Sans Pro"/>
          <w:sz w:val="22"/>
          <w:lang w:val="fr-BE"/>
        </w:rPr>
        <w:t xml:space="preserve">, notamment le Best Design Award pour la Microlino, le Fast </w:t>
      </w:r>
      <w:proofErr w:type="spellStart"/>
      <w:r w:rsidRPr="00E603D8">
        <w:rPr>
          <w:rFonts w:ascii="Tisa Sans Pro" w:hAnsi="Tisa Sans Pro"/>
          <w:sz w:val="22"/>
          <w:lang w:val="fr-BE"/>
        </w:rPr>
        <w:t>Company</w:t>
      </w:r>
      <w:r w:rsidR="005B547E">
        <w:rPr>
          <w:rFonts w:ascii="Tisa Sans Pro" w:hAnsi="Tisa Sans Pro"/>
          <w:sz w:val="22"/>
          <w:lang w:val="fr-BE"/>
        </w:rPr>
        <w:t>’s</w:t>
      </w:r>
      <w:proofErr w:type="spellEnd"/>
      <w:r w:rsidRPr="00E603D8">
        <w:rPr>
          <w:rFonts w:ascii="Tisa Sans Pro" w:hAnsi="Tisa Sans Pro"/>
          <w:sz w:val="22"/>
          <w:lang w:val="fr-BE"/>
        </w:rPr>
        <w:t xml:space="preserve"> Most Innovative </w:t>
      </w:r>
      <w:proofErr w:type="spellStart"/>
      <w:r w:rsidRPr="00E603D8">
        <w:rPr>
          <w:rFonts w:ascii="Tisa Sans Pro" w:hAnsi="Tisa Sans Pro"/>
          <w:sz w:val="22"/>
          <w:lang w:val="fr-BE"/>
        </w:rPr>
        <w:t>Companies</w:t>
      </w:r>
      <w:proofErr w:type="spellEnd"/>
      <w:r w:rsidRPr="00E603D8">
        <w:rPr>
          <w:rFonts w:ascii="Tisa Sans Pro" w:hAnsi="Tisa Sans Pro"/>
          <w:sz w:val="22"/>
          <w:lang w:val="fr-BE"/>
        </w:rPr>
        <w:t xml:space="preserve"> Award, deux nominations pour le EY Entrepreneur of the Year Award et </w:t>
      </w:r>
      <w:r w:rsidR="00E8506E">
        <w:rPr>
          <w:rFonts w:ascii="Tisa Sans Pro" w:hAnsi="Tisa Sans Pro"/>
          <w:sz w:val="22"/>
          <w:lang w:val="fr-BE"/>
        </w:rPr>
        <w:t>son entrée</w:t>
      </w:r>
      <w:r w:rsidRPr="00E603D8">
        <w:rPr>
          <w:rFonts w:ascii="Tisa Sans Pro" w:hAnsi="Tisa Sans Pro"/>
          <w:sz w:val="22"/>
          <w:lang w:val="fr-BE"/>
        </w:rPr>
        <w:t xml:space="preserve"> dans la liste Forbes 30 Under 30. </w:t>
      </w:r>
      <w:r w:rsidR="000D695D">
        <w:rPr>
          <w:rFonts w:ascii="Tisa Sans Pro" w:hAnsi="Tisa Sans Pro"/>
          <w:sz w:val="22"/>
          <w:lang w:val="fr-BE"/>
        </w:rPr>
        <w:t xml:space="preserve">De plus amples </w:t>
      </w:r>
      <w:r w:rsidRPr="00E603D8">
        <w:rPr>
          <w:rFonts w:ascii="Tisa Sans Pro" w:hAnsi="Tisa Sans Pro"/>
          <w:sz w:val="22"/>
          <w:lang w:val="fr-BE"/>
        </w:rPr>
        <w:t>informations</w:t>
      </w:r>
      <w:r w:rsidR="000D695D">
        <w:rPr>
          <w:rFonts w:ascii="Tisa Sans Pro" w:hAnsi="Tisa Sans Pro"/>
          <w:sz w:val="22"/>
          <w:lang w:val="fr-BE"/>
        </w:rPr>
        <w:t xml:space="preserve"> sont disponibles sur </w:t>
      </w:r>
      <w:r w:rsidRPr="00E603D8">
        <w:rPr>
          <w:rFonts w:ascii="Tisa Sans Pro" w:hAnsi="Tisa Sans Pro"/>
          <w:sz w:val="22"/>
          <w:lang w:val="fr-BE"/>
        </w:rPr>
        <w:t>le site</w:t>
      </w:r>
      <w:r w:rsidR="00BF650E" w:rsidRPr="00E603D8">
        <w:rPr>
          <w:rFonts w:ascii="Tisa Sans Pro" w:hAnsi="Tisa Sans Pro"/>
          <w:sz w:val="22"/>
          <w:lang w:val="fr-BE"/>
        </w:rPr>
        <w:t xml:space="preserve"> </w:t>
      </w:r>
      <w:hyperlink r:id="rId10" w:tgtFrame="_new" w:history="1">
        <w:r w:rsidR="00BF650E" w:rsidRPr="00E603D8">
          <w:rPr>
            <w:rStyle w:val="Hyperlink"/>
            <w:rFonts w:ascii="Tisa Sans Pro" w:hAnsi="Tisa Sans Pro"/>
            <w:sz w:val="22"/>
            <w:lang w:val="fr-BE"/>
          </w:rPr>
          <w:t>www.microlino-car.com</w:t>
        </w:r>
      </w:hyperlink>
      <w:r w:rsidR="00BF650E" w:rsidRPr="00E603D8">
        <w:rPr>
          <w:rFonts w:ascii="Tisa Sans Pro" w:hAnsi="Tisa Sans Pro"/>
          <w:sz w:val="22"/>
          <w:lang w:val="fr-BE"/>
        </w:rPr>
        <w:t>.</w:t>
      </w:r>
    </w:p>
    <w:p w14:paraId="15BF4B86" w14:textId="77777777" w:rsidR="00BF650E" w:rsidRPr="00E603D8" w:rsidRDefault="00BF650E" w:rsidP="00E11229">
      <w:pPr>
        <w:spacing w:after="80"/>
        <w:jc w:val="both"/>
        <w:rPr>
          <w:rFonts w:ascii="Tisa Sans Pro" w:hAnsi="Tisa Sans Pro"/>
          <w:b/>
          <w:color w:val="00B7EB"/>
          <w:sz w:val="22"/>
          <w:lang w:val="fr-BE"/>
        </w:rPr>
      </w:pPr>
    </w:p>
    <w:p w14:paraId="6617D5F6" w14:textId="3349BD9A" w:rsidR="00485AE9" w:rsidRPr="00E603D8" w:rsidRDefault="00A34E4B" w:rsidP="0003423B">
      <w:pPr>
        <w:spacing w:after="80"/>
        <w:rPr>
          <w:rFonts w:ascii="Tisa Sans Pro" w:hAnsi="Tisa Sans Pro"/>
          <w:b/>
          <w:sz w:val="22"/>
          <w:lang w:val="fr-BE"/>
        </w:rPr>
      </w:pPr>
      <w:r w:rsidRPr="00E603D8">
        <w:rPr>
          <w:rFonts w:ascii="Tisa Sans Pro" w:hAnsi="Tisa Sans Pro"/>
          <w:b/>
          <w:bCs/>
          <w:sz w:val="22"/>
          <w:lang w:val="fr-BE"/>
        </w:rPr>
        <w:t xml:space="preserve">De plus amples informations sur la Microlino </w:t>
      </w:r>
      <w:proofErr w:type="spellStart"/>
      <w:r w:rsidRPr="00E603D8">
        <w:rPr>
          <w:rFonts w:ascii="Tisa Sans Pro" w:hAnsi="Tisa Sans Pro"/>
          <w:b/>
          <w:bCs/>
          <w:sz w:val="22"/>
          <w:lang w:val="fr-BE"/>
        </w:rPr>
        <w:t>Spiaggina</w:t>
      </w:r>
      <w:proofErr w:type="spellEnd"/>
      <w:r w:rsidRPr="00E603D8">
        <w:rPr>
          <w:rFonts w:ascii="Tisa Sans Pro" w:hAnsi="Tisa Sans Pro"/>
          <w:b/>
          <w:bCs/>
          <w:sz w:val="22"/>
          <w:lang w:val="fr-BE"/>
        </w:rPr>
        <w:t xml:space="preserve"> sont disponibles à l'adresse suivante</w:t>
      </w:r>
      <w:r w:rsidR="00F437B4" w:rsidRPr="00E603D8">
        <w:rPr>
          <w:rFonts w:ascii="Tisa Sans Pro" w:hAnsi="Tisa Sans Pro"/>
          <w:b/>
          <w:bCs/>
          <w:sz w:val="22"/>
          <w:lang w:val="fr-BE"/>
        </w:rPr>
        <w:t> </w:t>
      </w:r>
      <w:r w:rsidRPr="00E603D8">
        <w:rPr>
          <w:rFonts w:ascii="Tisa Sans Pro" w:hAnsi="Tisa Sans Pro"/>
          <w:b/>
          <w:bCs/>
          <w:sz w:val="22"/>
          <w:lang w:val="fr-BE"/>
        </w:rPr>
        <w:t>:</w:t>
      </w:r>
      <w:r w:rsidR="0918E57F" w:rsidRPr="00E603D8">
        <w:rPr>
          <w:rFonts w:ascii="Tisa Sans Pro" w:hAnsi="Tisa Sans Pro"/>
          <w:b/>
          <w:bCs/>
          <w:sz w:val="22"/>
          <w:lang w:val="fr-BE"/>
        </w:rPr>
        <w:t xml:space="preserve"> </w:t>
      </w:r>
      <w:r w:rsidR="00F66AA7" w:rsidRPr="00E603D8">
        <w:rPr>
          <w:lang w:val="fr-BE"/>
        </w:rPr>
        <w:br/>
      </w:r>
      <w:r w:rsidR="0003423B" w:rsidRPr="0003423B">
        <w:rPr>
          <w:rFonts w:ascii="Tisa Sans Pro" w:hAnsi="Tisa Sans Pro"/>
          <w:sz w:val="22"/>
          <w:lang w:val="fr-BE"/>
        </w:rPr>
        <w:t>https://microlino-car.com/fr-be/microlino-spiaggina</w:t>
      </w:r>
    </w:p>
    <w:p w14:paraId="744F6FAC" w14:textId="77777777" w:rsidR="00347CE1" w:rsidRPr="00E603D8" w:rsidRDefault="00347CE1" w:rsidP="00E11229">
      <w:pPr>
        <w:spacing w:after="80"/>
        <w:jc w:val="both"/>
        <w:rPr>
          <w:rFonts w:ascii="Tisa Sans Pro" w:hAnsi="Tisa Sans Pro"/>
          <w:b/>
          <w:sz w:val="22"/>
          <w:lang w:val="fr-BE"/>
        </w:rPr>
      </w:pPr>
    </w:p>
    <w:p w14:paraId="43EF8F4F" w14:textId="18B48939" w:rsidR="003904C7" w:rsidRPr="00FA7059" w:rsidRDefault="00A34E4B" w:rsidP="00E11229">
      <w:pPr>
        <w:spacing w:after="80"/>
        <w:jc w:val="both"/>
        <w:rPr>
          <w:rFonts w:ascii="Tisa Sans Pro" w:hAnsi="Tisa Sans Pro"/>
          <w:sz w:val="22"/>
          <w:lang w:val="fr-BE"/>
        </w:rPr>
      </w:pPr>
      <w:r w:rsidRPr="00FA7059">
        <w:rPr>
          <w:rFonts w:ascii="Tisa Sans Pro" w:hAnsi="Tisa Sans Pro"/>
          <w:b/>
          <w:sz w:val="22"/>
          <w:lang w:val="fr-BE"/>
        </w:rPr>
        <w:t>Contact presse</w:t>
      </w:r>
    </w:p>
    <w:p w14:paraId="35BCBFFC" w14:textId="77777777" w:rsidR="006D4D8A" w:rsidRPr="006D4D8A" w:rsidRDefault="006D4D8A" w:rsidP="006D4D8A">
      <w:pPr>
        <w:spacing w:after="80" w:line="276" w:lineRule="auto"/>
        <w:rPr>
          <w:rFonts w:ascii="Tisa Sans Pro" w:hAnsi="Tisa Sans Pro"/>
          <w:b/>
          <w:bCs/>
          <w:color w:val="000000"/>
          <w:sz w:val="22"/>
          <w:shd w:val="clear" w:color="auto" w:fill="FFFFFF"/>
          <w:lang w:val="fr-BE"/>
        </w:rPr>
      </w:pPr>
      <w:r w:rsidRPr="006D4D8A">
        <w:rPr>
          <w:rStyle w:val="normaltextrun"/>
          <w:rFonts w:ascii="Tisa Sans Pro" w:hAnsi="Tisa Sans Pro"/>
          <w:b/>
          <w:bCs/>
          <w:color w:val="000000"/>
          <w:sz w:val="22"/>
          <w:shd w:val="clear" w:color="auto" w:fill="FFFFFF"/>
          <w:lang w:val="fr-BE"/>
        </w:rPr>
        <w:t>Vincent Struye</w:t>
      </w:r>
      <w:r w:rsidRPr="006D4D8A">
        <w:rPr>
          <w:rStyle w:val="normaltextrun"/>
          <w:rFonts w:ascii="Tisa Sans Pro" w:hAnsi="Tisa Sans Pro"/>
          <w:color w:val="000000"/>
          <w:sz w:val="22"/>
          <w:shd w:val="clear" w:color="auto" w:fill="FFFFFF"/>
          <w:lang w:val="fr-BE"/>
        </w:rPr>
        <w:t>,</w:t>
      </w:r>
      <w:r w:rsidRPr="006D4D8A">
        <w:rPr>
          <w:rStyle w:val="normaltextrun"/>
          <w:rFonts w:ascii="Tisa Sans Pro" w:hAnsi="Tisa Sans Pro"/>
          <w:b/>
          <w:bCs/>
          <w:color w:val="000000"/>
          <w:sz w:val="22"/>
          <w:shd w:val="clear" w:color="auto" w:fill="FFFFFF"/>
          <w:lang w:val="fr-BE"/>
        </w:rPr>
        <w:t xml:space="preserve"> </w:t>
      </w:r>
      <w:proofErr w:type="spellStart"/>
      <w:r w:rsidRPr="006D4D8A">
        <w:rPr>
          <w:rStyle w:val="normaltextrun"/>
          <w:rFonts w:ascii="Tisa Sans Pro" w:hAnsi="Tisa Sans Pro"/>
          <w:color w:val="000000"/>
          <w:sz w:val="22"/>
          <w:shd w:val="clear" w:color="auto" w:fill="FFFFFF"/>
          <w:lang w:val="fr-BE"/>
        </w:rPr>
        <w:t>Managing</w:t>
      </w:r>
      <w:proofErr w:type="spellEnd"/>
      <w:r w:rsidRPr="006D4D8A">
        <w:rPr>
          <w:rStyle w:val="normaltextrun"/>
          <w:rFonts w:ascii="Tisa Sans Pro" w:hAnsi="Tisa Sans Pro"/>
          <w:color w:val="000000"/>
          <w:sz w:val="22"/>
          <w:shd w:val="clear" w:color="auto" w:fill="FFFFFF"/>
          <w:lang w:val="fr-BE"/>
        </w:rPr>
        <w:t xml:space="preserve"> </w:t>
      </w:r>
      <w:proofErr w:type="spellStart"/>
      <w:r w:rsidRPr="006D4D8A">
        <w:rPr>
          <w:rStyle w:val="normaltextrun"/>
          <w:rFonts w:ascii="Tisa Sans Pro" w:hAnsi="Tisa Sans Pro"/>
          <w:color w:val="000000"/>
          <w:sz w:val="22"/>
          <w:shd w:val="clear" w:color="auto" w:fill="FFFFFF"/>
          <w:lang w:val="fr-BE"/>
        </w:rPr>
        <w:t>Director</w:t>
      </w:r>
      <w:proofErr w:type="spellEnd"/>
      <w:r w:rsidRPr="006D4D8A">
        <w:rPr>
          <w:rStyle w:val="normaltextrun"/>
          <w:rFonts w:ascii="Tisa Sans Pro" w:hAnsi="Tisa Sans Pro"/>
          <w:color w:val="000000"/>
          <w:sz w:val="22"/>
          <w:shd w:val="clear" w:color="auto" w:fill="FFFFFF"/>
          <w:lang w:val="fr-BE"/>
        </w:rPr>
        <w:t xml:space="preserve"> Microlino </w:t>
      </w:r>
      <w:proofErr w:type="spellStart"/>
      <w:r w:rsidRPr="006D4D8A">
        <w:rPr>
          <w:rStyle w:val="normaltextrun"/>
          <w:rFonts w:ascii="Tisa Sans Pro" w:hAnsi="Tisa Sans Pro"/>
          <w:color w:val="000000"/>
          <w:sz w:val="22"/>
          <w:shd w:val="clear" w:color="auto" w:fill="FFFFFF"/>
          <w:lang w:val="fr-BE"/>
        </w:rPr>
        <w:t>België</w:t>
      </w:r>
      <w:proofErr w:type="spellEnd"/>
      <w:r w:rsidRPr="006D4D8A">
        <w:rPr>
          <w:rStyle w:val="scxw146092401"/>
          <w:rFonts w:ascii="Tisa Sans Pro" w:hAnsi="Tisa Sans Pro"/>
          <w:color w:val="000000"/>
          <w:sz w:val="22"/>
          <w:shd w:val="clear" w:color="auto" w:fill="FFFFFF"/>
          <w:lang w:val="fr-BE"/>
        </w:rPr>
        <w:t> </w:t>
      </w:r>
      <w:r w:rsidRPr="006D4D8A">
        <w:rPr>
          <w:rFonts w:ascii="Tisa Sans Pro" w:hAnsi="Tisa Sans Pro"/>
          <w:color w:val="000000"/>
          <w:sz w:val="22"/>
          <w:shd w:val="clear" w:color="auto" w:fill="FFFFFF"/>
          <w:lang w:val="fr-BE"/>
        </w:rPr>
        <w:br/>
      </w:r>
      <w:hyperlink r:id="rId11" w:history="1">
        <w:r w:rsidRPr="006D4D8A">
          <w:rPr>
            <w:rStyle w:val="Hyperlink"/>
            <w:rFonts w:ascii="Tisa Sans Pro" w:hAnsi="Tisa Sans Pro" w:cs="Segoe UI"/>
            <w:sz w:val="22"/>
            <w:shd w:val="clear" w:color="auto" w:fill="FFFFFF"/>
            <w:lang w:val="fr-BE"/>
          </w:rPr>
          <w:t>vincent.struye@microlino.</w:t>
        </w:r>
      </w:hyperlink>
      <w:r w:rsidRPr="006D4D8A">
        <w:rPr>
          <w:rStyle w:val="normaltextrun"/>
          <w:rFonts w:ascii="Tisa Sans Pro" w:hAnsi="Tisa Sans Pro" w:cs="Segoe UI"/>
          <w:color w:val="0563C1"/>
          <w:sz w:val="22"/>
          <w:u w:val="single"/>
          <w:shd w:val="clear" w:color="auto" w:fill="FFFFFF"/>
          <w:lang w:val="fr-BE"/>
        </w:rPr>
        <w:t>be</w:t>
      </w:r>
      <w:r w:rsidRPr="006D4D8A">
        <w:rPr>
          <w:rFonts w:ascii="Tisa Sans Pro" w:hAnsi="Tisa Sans Pro"/>
          <w:color w:val="000000"/>
          <w:sz w:val="22"/>
          <w:shd w:val="clear" w:color="auto" w:fill="FFFFFF"/>
          <w:lang w:val="fr-BE"/>
        </w:rPr>
        <w:br/>
      </w:r>
      <w:r w:rsidRPr="006D4D8A">
        <w:rPr>
          <w:rStyle w:val="normaltextrun"/>
          <w:rFonts w:ascii="Tisa Sans Pro" w:hAnsi="Tisa Sans Pro"/>
          <w:color w:val="000000"/>
          <w:sz w:val="22"/>
          <w:bdr w:val="none" w:sz="0" w:space="0" w:color="auto" w:frame="1"/>
          <w:lang w:val="fr-BE"/>
        </w:rPr>
        <w:t>+32 478/24 69 97</w:t>
      </w:r>
    </w:p>
    <w:p w14:paraId="251DFD77" w14:textId="77777777" w:rsidR="006D4D8A" w:rsidRPr="006D4D8A" w:rsidRDefault="006D4D8A" w:rsidP="006D4D8A">
      <w:pPr>
        <w:spacing w:after="80" w:line="276" w:lineRule="auto"/>
        <w:rPr>
          <w:rFonts w:ascii="Tisa Sans Pro" w:eastAsia="Tisa Sans Pro" w:hAnsi="Tisa Sans Pro" w:cs="Tisa Sans Pro"/>
          <w:sz w:val="22"/>
          <w:lang w:val="fr-BE"/>
        </w:rPr>
      </w:pPr>
    </w:p>
    <w:p w14:paraId="0A918CAF" w14:textId="77777777" w:rsidR="006D4D8A" w:rsidRPr="0084309E" w:rsidRDefault="006D4D8A" w:rsidP="006D4D8A">
      <w:pPr>
        <w:spacing w:after="80" w:line="276" w:lineRule="auto"/>
        <w:rPr>
          <w:rFonts w:ascii="Tisa Sans Pro" w:eastAsia="Tisa Sans Pro" w:hAnsi="Tisa Sans Pro" w:cs="Tisa Sans Pro"/>
          <w:sz w:val="22"/>
          <w:lang w:val="fr-BE"/>
        </w:rPr>
      </w:pPr>
      <w:r w:rsidRPr="0084309E">
        <w:rPr>
          <w:rFonts w:ascii="Tisa Sans Pro" w:eastAsia="Tisa Sans Pro" w:hAnsi="Tisa Sans Pro" w:cs="Tisa Sans Pro"/>
          <w:b/>
          <w:bCs/>
          <w:sz w:val="22"/>
          <w:lang w:val="fr-BE"/>
        </w:rPr>
        <w:t>Dirk Steyvers</w:t>
      </w:r>
      <w:r w:rsidRPr="0084309E">
        <w:rPr>
          <w:rFonts w:ascii="Tisa Sans Pro" w:eastAsia="Tisa Sans Pro" w:hAnsi="Tisa Sans Pro" w:cs="Tisa Sans Pro"/>
          <w:sz w:val="22"/>
          <w:lang w:val="fr-BE"/>
        </w:rPr>
        <w:t>, PR Manager</w:t>
      </w:r>
      <w:r w:rsidRPr="0084309E">
        <w:rPr>
          <w:rFonts w:ascii="Tisa Sans Pro" w:hAnsi="Tisa Sans Pro"/>
          <w:sz w:val="22"/>
          <w:lang w:val="fr-BE"/>
        </w:rPr>
        <w:br/>
      </w:r>
      <w:hyperlink r:id="rId12">
        <w:r w:rsidRPr="0084309E">
          <w:rPr>
            <w:rStyle w:val="Hyperlink"/>
            <w:rFonts w:ascii="Tisa Sans Pro" w:hAnsi="Tisa Sans Pro"/>
            <w:sz w:val="22"/>
            <w:lang w:val="fr-BE"/>
          </w:rPr>
          <w:t>dirk.steyvers@dieteren.be</w:t>
        </w:r>
        <w:r w:rsidRPr="0084309E">
          <w:rPr>
            <w:rFonts w:ascii="Tisa Sans Pro" w:hAnsi="Tisa Sans Pro"/>
            <w:sz w:val="22"/>
            <w:lang w:val="fr-BE"/>
          </w:rPr>
          <w:br/>
        </w:r>
      </w:hyperlink>
      <w:r w:rsidRPr="0084309E">
        <w:rPr>
          <w:rFonts w:ascii="Tisa Sans Pro" w:eastAsia="Tisa Sans Pro" w:hAnsi="Tisa Sans Pro" w:cs="Tisa Sans Pro"/>
          <w:sz w:val="22"/>
          <w:lang w:val="fr-BE"/>
        </w:rPr>
        <w:t>+32 476/88 38 95</w:t>
      </w:r>
      <w:commentRangeStart w:id="0"/>
      <w:commentRangeEnd w:id="0"/>
      <w:r w:rsidRPr="00832C92">
        <w:rPr>
          <w:rStyle w:val="CommentReference"/>
          <w:lang w:val="nl-BE"/>
        </w:rPr>
        <w:commentReference w:id="0"/>
      </w:r>
    </w:p>
    <w:p w14:paraId="061475E6" w14:textId="5286A8D5" w:rsidR="00562927" w:rsidRPr="00E603D8" w:rsidRDefault="00A34E4B" w:rsidP="00562927">
      <w:pPr>
        <w:spacing w:after="80"/>
        <w:rPr>
          <w:rStyle w:val="Hyperlink"/>
          <w:rFonts w:ascii="Tisa Sans Pro" w:hAnsi="Tisa Sans Pro"/>
          <w:color w:val="auto"/>
          <w:sz w:val="22"/>
          <w:lang w:val="fr-BE"/>
        </w:rPr>
      </w:pPr>
      <w:r w:rsidRPr="00E603D8">
        <w:rPr>
          <w:rStyle w:val="Hyperlink"/>
          <w:rFonts w:ascii="Tisa Sans Pro" w:hAnsi="Tisa Sans Pro"/>
          <w:color w:val="auto"/>
          <w:sz w:val="22"/>
          <w:highlight w:val="yellow"/>
          <w:lang w:val="fr-BE"/>
        </w:rPr>
        <w:t>Images de presse</w:t>
      </w:r>
    </w:p>
    <w:p w14:paraId="3E880D8A" w14:textId="6CD68CE6" w:rsidR="00FA5CD5" w:rsidRPr="00E603D8" w:rsidRDefault="00FA5CD5" w:rsidP="00562927">
      <w:pPr>
        <w:spacing w:after="80"/>
        <w:jc w:val="center"/>
        <w:rPr>
          <w:rFonts w:ascii="Tisa Sans Pro" w:hAnsi="Tisa Sans Pro"/>
          <w:color w:val="0563C1" w:themeColor="hyperlink"/>
          <w:sz w:val="22"/>
          <w:u w:val="single"/>
          <w:lang w:val="fr-BE"/>
        </w:rPr>
      </w:pPr>
    </w:p>
    <w:p w14:paraId="0FE9F498" w14:textId="0022C055" w:rsidR="005C502F" w:rsidRPr="00E603D8" w:rsidRDefault="00B739D9" w:rsidP="009679AE">
      <w:pPr>
        <w:pStyle w:val="NormalWeb"/>
        <w:rPr>
          <w:rFonts w:ascii="Tisa Sans Pro" w:eastAsiaTheme="minorHAnsi" w:hAnsi="Tisa Sans Pro" w:cstheme="minorBidi"/>
          <w:b/>
          <w:bCs/>
          <w:sz w:val="22"/>
          <w:szCs w:val="22"/>
          <w:lang w:val="fr-BE" w:eastAsia="en-US"/>
        </w:rPr>
      </w:pPr>
      <w:bookmarkStart w:id="1" w:name="_Hlk179297476"/>
      <w:r w:rsidRPr="00E603D8">
        <w:rPr>
          <w:rFonts w:ascii="Tisa Sans Pro" w:eastAsiaTheme="minorHAnsi" w:hAnsi="Tisa Sans Pro" w:cstheme="minorBidi"/>
          <w:b/>
          <w:bCs/>
          <w:sz w:val="22"/>
          <w:szCs w:val="22"/>
          <w:highlight w:val="yellow"/>
          <w:lang w:val="fr-BE" w:eastAsia="en-US"/>
        </w:rPr>
        <w:t>1-2 Renderings Microlino Spiaggina</w:t>
      </w:r>
    </w:p>
    <w:bookmarkEnd w:id="1"/>
    <w:p w14:paraId="5405EF7F" w14:textId="77777777" w:rsidR="00347CE1" w:rsidRPr="00E603D8" w:rsidRDefault="00347CE1" w:rsidP="00C8798B">
      <w:pPr>
        <w:spacing w:after="80"/>
        <w:jc w:val="both"/>
        <w:rPr>
          <w:rFonts w:ascii="Tisa Sans Pro" w:hAnsi="Tisa Sans Pro"/>
          <w:b/>
          <w:sz w:val="22"/>
          <w:lang w:val="fr-BE"/>
        </w:rPr>
      </w:pPr>
    </w:p>
    <w:p w14:paraId="02488635" w14:textId="77777777" w:rsidR="005205A4" w:rsidRPr="00E603D8" w:rsidRDefault="005205A4" w:rsidP="00C8798B">
      <w:pPr>
        <w:spacing w:after="80"/>
        <w:jc w:val="both"/>
        <w:rPr>
          <w:rFonts w:ascii="Tisa Sans Pro" w:hAnsi="Tisa Sans Pro"/>
          <w:b/>
          <w:sz w:val="22"/>
          <w:lang w:val="fr-BE"/>
        </w:rPr>
      </w:pPr>
    </w:p>
    <w:p w14:paraId="59790086" w14:textId="306D61B1" w:rsidR="009679AE" w:rsidRPr="00E603D8" w:rsidRDefault="00A34E4B" w:rsidP="00C8798B">
      <w:pPr>
        <w:spacing w:after="80"/>
        <w:jc w:val="both"/>
        <w:rPr>
          <w:rFonts w:ascii="Tisa Sans Pro" w:hAnsi="Tisa Sans Pro"/>
          <w:b/>
          <w:sz w:val="22"/>
          <w:lang w:val="fr-BE"/>
        </w:rPr>
      </w:pPr>
      <w:r w:rsidRPr="00E603D8">
        <w:rPr>
          <w:rFonts w:ascii="Tisa Sans Pro" w:hAnsi="Tisa Sans Pro"/>
          <w:b/>
          <w:sz w:val="22"/>
          <w:lang w:val="fr-BE"/>
        </w:rPr>
        <w:t>Spécifications techniques</w:t>
      </w:r>
      <w:r w:rsidR="000265C7" w:rsidRPr="00E603D8">
        <w:rPr>
          <w:rFonts w:ascii="Tisa Sans Pro" w:hAnsi="Tisa Sans Pro"/>
          <w:b/>
          <w:sz w:val="22"/>
          <w:lang w:val="fr-BE"/>
        </w:rPr>
        <w:t xml:space="preserve"> - </w:t>
      </w:r>
      <w:r w:rsidR="00C8798B" w:rsidRPr="00E603D8">
        <w:rPr>
          <w:rFonts w:ascii="Tisa Sans Pro" w:hAnsi="Tisa Sans Pro"/>
          <w:b/>
          <w:sz w:val="22"/>
          <w:lang w:val="fr-BE"/>
        </w:rPr>
        <w:t xml:space="preserve">Microlino </w:t>
      </w:r>
      <w:r w:rsidR="0007331C" w:rsidRPr="00E603D8">
        <w:rPr>
          <w:rFonts w:ascii="Tisa Sans Pro" w:hAnsi="Tisa Sans Pro"/>
          <w:b/>
          <w:sz w:val="22"/>
          <w:lang w:val="fr-BE"/>
        </w:rPr>
        <w:t>Spiaggina</w:t>
      </w:r>
    </w:p>
    <w:p w14:paraId="3C72859C" w14:textId="77777777" w:rsidR="00C8798B" w:rsidRPr="00E603D8" w:rsidRDefault="00C8798B" w:rsidP="00C8798B">
      <w:pPr>
        <w:spacing w:after="80"/>
        <w:jc w:val="both"/>
        <w:rPr>
          <w:rFonts w:ascii="Tisa Sans Pro" w:hAnsi="Tisa Sans Pro"/>
          <w:b/>
          <w:sz w:val="22"/>
          <w:lang w:val="fr-BE"/>
        </w:rPr>
      </w:pPr>
    </w:p>
    <w:tbl>
      <w:tblPr>
        <w:tblStyle w:val="TableGrid"/>
        <w:tblW w:w="0" w:type="auto"/>
        <w:tblLook w:val="04A0" w:firstRow="1" w:lastRow="0" w:firstColumn="1" w:lastColumn="0" w:noHBand="0" w:noVBand="1"/>
      </w:tblPr>
      <w:tblGrid>
        <w:gridCol w:w="4106"/>
        <w:gridCol w:w="5522"/>
      </w:tblGrid>
      <w:tr w:rsidR="00C8798B" w:rsidRPr="00E603D8" w14:paraId="0246FA95" w14:textId="77777777" w:rsidTr="00EC2A1C">
        <w:tc>
          <w:tcPr>
            <w:tcW w:w="4106" w:type="dxa"/>
          </w:tcPr>
          <w:p w14:paraId="4DE2CEAC" w14:textId="5C2671DB" w:rsidR="00C8798B" w:rsidRPr="00E603D8" w:rsidRDefault="00A4599F" w:rsidP="00AC7CF9">
            <w:pPr>
              <w:spacing w:after="80"/>
              <w:rPr>
                <w:rFonts w:ascii="Tisa Sans Pro" w:eastAsia="Tisa Sans Pro" w:hAnsi="Tisa Sans Pro" w:cs="Tisa Sans Pro"/>
                <w:b/>
                <w:bCs/>
                <w:sz w:val="22"/>
                <w:szCs w:val="22"/>
              </w:rPr>
            </w:pPr>
            <w:r w:rsidRPr="00E603D8">
              <w:rPr>
                <w:rFonts w:ascii="Tisa Sans Pro" w:eastAsia="Tisa Sans Pro" w:hAnsi="Tisa Sans Pro" w:cs="Tisa Sans Pro"/>
                <w:b/>
                <w:bCs/>
                <w:sz w:val="22"/>
                <w:szCs w:val="22"/>
              </w:rPr>
              <w:t>Mot</w:t>
            </w:r>
            <w:r w:rsidR="00A34E4B" w:rsidRPr="00E603D8">
              <w:rPr>
                <w:rFonts w:ascii="Tisa Sans Pro" w:eastAsia="Tisa Sans Pro" w:hAnsi="Tisa Sans Pro" w:cs="Tisa Sans Pro"/>
                <w:b/>
                <w:bCs/>
                <w:sz w:val="22"/>
                <w:szCs w:val="22"/>
              </w:rPr>
              <w:t>eu</w:t>
            </w:r>
            <w:r w:rsidRPr="00E603D8">
              <w:rPr>
                <w:rFonts w:ascii="Tisa Sans Pro" w:eastAsia="Tisa Sans Pro" w:hAnsi="Tisa Sans Pro" w:cs="Tisa Sans Pro"/>
                <w:b/>
                <w:bCs/>
                <w:sz w:val="22"/>
                <w:szCs w:val="22"/>
              </w:rPr>
              <w:t>r</w:t>
            </w:r>
          </w:p>
        </w:tc>
        <w:tc>
          <w:tcPr>
            <w:tcW w:w="5522" w:type="dxa"/>
          </w:tcPr>
          <w:p w14:paraId="111F8BE8" w14:textId="1FD54D7D" w:rsidR="00C8798B" w:rsidRPr="00E603D8" w:rsidRDefault="00014798" w:rsidP="00AC7CF9">
            <w:pPr>
              <w:spacing w:after="80"/>
              <w:rPr>
                <w:rFonts w:ascii="Tisa Sans Pro" w:eastAsia="Tisa Sans Pro" w:hAnsi="Tisa Sans Pro" w:cs="Tisa Sans Pro"/>
                <w:sz w:val="22"/>
                <w:szCs w:val="22"/>
              </w:rPr>
            </w:pPr>
            <w:r w:rsidRPr="00E603D8">
              <w:rPr>
                <w:rFonts w:ascii="Tisa Sans Pro" w:eastAsia="Tisa Sans Pro" w:hAnsi="Tisa Sans Pro" w:cs="Tisa Sans Pro"/>
                <w:sz w:val="22"/>
                <w:szCs w:val="22"/>
              </w:rPr>
              <w:t>12</w:t>
            </w:r>
            <w:r w:rsidR="00A34E4B" w:rsidRPr="00E603D8">
              <w:rPr>
                <w:rFonts w:ascii="Tisa Sans Pro" w:eastAsia="Tisa Sans Pro" w:hAnsi="Tisa Sans Pro" w:cs="Tisa Sans Pro"/>
                <w:sz w:val="22"/>
                <w:szCs w:val="22"/>
              </w:rPr>
              <w:t>,</w:t>
            </w:r>
            <w:r w:rsidRPr="00E603D8">
              <w:rPr>
                <w:rFonts w:ascii="Tisa Sans Pro" w:eastAsia="Tisa Sans Pro" w:hAnsi="Tisa Sans Pro" w:cs="Tisa Sans Pro"/>
                <w:sz w:val="22"/>
                <w:szCs w:val="22"/>
              </w:rPr>
              <w:t>5</w:t>
            </w:r>
            <w:r w:rsidR="00A34E4B" w:rsidRPr="00E603D8">
              <w:rPr>
                <w:rFonts w:ascii="Tisa Sans Pro" w:eastAsia="Tisa Sans Pro" w:hAnsi="Tisa Sans Pro" w:cs="Tisa Sans Pro"/>
                <w:sz w:val="22"/>
                <w:szCs w:val="22"/>
              </w:rPr>
              <w:t> </w:t>
            </w:r>
            <w:r w:rsidRPr="00E603D8">
              <w:rPr>
                <w:rFonts w:ascii="Tisa Sans Pro" w:eastAsia="Tisa Sans Pro" w:hAnsi="Tisa Sans Pro" w:cs="Tisa Sans Pro"/>
                <w:sz w:val="22"/>
                <w:szCs w:val="22"/>
              </w:rPr>
              <w:t xml:space="preserve">kW </w:t>
            </w:r>
            <w:r w:rsidR="000D695D">
              <w:rPr>
                <w:rFonts w:ascii="Tisa Sans Pro" w:eastAsia="Tisa Sans Pro" w:hAnsi="Tisa Sans Pro" w:cs="Tisa Sans Pro"/>
                <w:sz w:val="22"/>
                <w:szCs w:val="22"/>
              </w:rPr>
              <w:t xml:space="preserve">(puissance </w:t>
            </w:r>
            <w:r w:rsidRPr="00E603D8">
              <w:rPr>
                <w:rFonts w:ascii="Tisa Sans Pro" w:eastAsia="Tisa Sans Pro" w:hAnsi="Tisa Sans Pro" w:cs="Tisa Sans Pro"/>
                <w:sz w:val="22"/>
                <w:szCs w:val="22"/>
              </w:rPr>
              <w:t>nominal</w:t>
            </w:r>
            <w:r w:rsidR="00A34E4B" w:rsidRPr="00E603D8">
              <w:rPr>
                <w:rFonts w:ascii="Tisa Sans Pro" w:eastAsia="Tisa Sans Pro" w:hAnsi="Tisa Sans Pro" w:cs="Tisa Sans Pro"/>
                <w:sz w:val="22"/>
                <w:szCs w:val="22"/>
              </w:rPr>
              <w:t>e</w:t>
            </w:r>
            <w:r w:rsidR="000D695D">
              <w:rPr>
                <w:rFonts w:ascii="Tisa Sans Pro" w:eastAsia="Tisa Sans Pro" w:hAnsi="Tisa Sans Pro" w:cs="Tisa Sans Pro"/>
                <w:sz w:val="22"/>
                <w:szCs w:val="22"/>
              </w:rPr>
              <w:t>)</w:t>
            </w:r>
          </w:p>
        </w:tc>
      </w:tr>
      <w:tr w:rsidR="00C8798B" w:rsidRPr="00E603D8" w14:paraId="7471AECE" w14:textId="77777777" w:rsidTr="00EC2A1C">
        <w:tc>
          <w:tcPr>
            <w:tcW w:w="4106" w:type="dxa"/>
          </w:tcPr>
          <w:p w14:paraId="7807DB8D" w14:textId="44F90C17" w:rsidR="00C8798B" w:rsidRPr="00E603D8" w:rsidRDefault="00A34E4B" w:rsidP="00AC7CF9">
            <w:pPr>
              <w:spacing w:after="80"/>
              <w:rPr>
                <w:rFonts w:ascii="Tisa Sans Pro" w:eastAsia="Tisa Sans Pro" w:hAnsi="Tisa Sans Pro" w:cs="Tisa Sans Pro"/>
                <w:b/>
                <w:bCs/>
                <w:sz w:val="22"/>
                <w:szCs w:val="22"/>
              </w:rPr>
            </w:pPr>
            <w:r w:rsidRPr="00E603D8">
              <w:rPr>
                <w:rFonts w:ascii="Tisa Sans Pro" w:eastAsia="Tisa Sans Pro" w:hAnsi="Tisa Sans Pro" w:cs="Tisa Sans Pro"/>
                <w:b/>
                <w:bCs/>
                <w:sz w:val="22"/>
                <w:szCs w:val="22"/>
              </w:rPr>
              <w:t>Vitesse maximale</w:t>
            </w:r>
          </w:p>
        </w:tc>
        <w:tc>
          <w:tcPr>
            <w:tcW w:w="5522" w:type="dxa"/>
          </w:tcPr>
          <w:p w14:paraId="607E9D9E" w14:textId="5E079524" w:rsidR="00C8798B" w:rsidRPr="00E603D8" w:rsidRDefault="00014798" w:rsidP="00AC7CF9">
            <w:pPr>
              <w:spacing w:after="80"/>
              <w:rPr>
                <w:rFonts w:ascii="Tisa Sans Pro" w:eastAsia="Tisa Sans Pro" w:hAnsi="Tisa Sans Pro" w:cs="Tisa Sans Pro"/>
                <w:sz w:val="22"/>
                <w:szCs w:val="22"/>
              </w:rPr>
            </w:pPr>
            <w:r w:rsidRPr="00E603D8">
              <w:rPr>
                <w:rFonts w:ascii="Tisa Sans Pro" w:eastAsia="Tisa Sans Pro" w:hAnsi="Tisa Sans Pro" w:cs="Tisa Sans Pro"/>
                <w:sz w:val="22"/>
                <w:szCs w:val="22"/>
              </w:rPr>
              <w:t>90</w:t>
            </w:r>
            <w:r w:rsidR="00A34E4B" w:rsidRPr="00E603D8">
              <w:rPr>
                <w:rFonts w:ascii="Tisa Sans Pro" w:eastAsia="Tisa Sans Pro" w:hAnsi="Tisa Sans Pro" w:cs="Tisa Sans Pro"/>
                <w:sz w:val="22"/>
                <w:szCs w:val="22"/>
              </w:rPr>
              <w:t> </w:t>
            </w:r>
            <w:r w:rsidR="00A4599F" w:rsidRPr="00E603D8">
              <w:rPr>
                <w:rFonts w:ascii="Tisa Sans Pro" w:eastAsia="Tisa Sans Pro" w:hAnsi="Tisa Sans Pro" w:cs="Tisa Sans Pro"/>
                <w:sz w:val="22"/>
                <w:szCs w:val="22"/>
              </w:rPr>
              <w:t>km/h</w:t>
            </w:r>
          </w:p>
        </w:tc>
      </w:tr>
      <w:tr w:rsidR="00C8798B" w:rsidRPr="00E603D8" w14:paraId="2ABB726D" w14:textId="77777777" w:rsidTr="00EC2A1C">
        <w:tc>
          <w:tcPr>
            <w:tcW w:w="4106" w:type="dxa"/>
          </w:tcPr>
          <w:p w14:paraId="080BF3DB" w14:textId="539C9FB4" w:rsidR="00C8798B" w:rsidRPr="00E603D8" w:rsidRDefault="00A34E4B" w:rsidP="00AC7CF9">
            <w:pPr>
              <w:spacing w:after="80"/>
              <w:rPr>
                <w:rFonts w:ascii="Tisa Sans Pro" w:eastAsia="Tisa Sans Pro" w:hAnsi="Tisa Sans Pro" w:cs="Tisa Sans Pro"/>
                <w:b/>
                <w:bCs/>
                <w:sz w:val="22"/>
                <w:szCs w:val="22"/>
              </w:rPr>
            </w:pPr>
            <w:r w:rsidRPr="00E603D8">
              <w:rPr>
                <w:rFonts w:ascii="Tisa Sans Pro" w:eastAsia="Tisa Sans Pro" w:hAnsi="Tisa Sans Pro" w:cs="Tisa Sans Pro"/>
                <w:b/>
                <w:bCs/>
                <w:sz w:val="22"/>
                <w:szCs w:val="22"/>
              </w:rPr>
              <w:t>Autonomie</w:t>
            </w:r>
          </w:p>
        </w:tc>
        <w:tc>
          <w:tcPr>
            <w:tcW w:w="5522" w:type="dxa"/>
          </w:tcPr>
          <w:p w14:paraId="4D96BC1D" w14:textId="2EFB8268" w:rsidR="00C8798B" w:rsidRPr="00E603D8" w:rsidRDefault="00E2023A" w:rsidP="00AC7CF9">
            <w:pPr>
              <w:spacing w:after="80"/>
              <w:rPr>
                <w:rFonts w:ascii="Tisa Sans Pro" w:eastAsia="Tisa Sans Pro" w:hAnsi="Tisa Sans Pro" w:cs="Tisa Sans Pro"/>
                <w:sz w:val="22"/>
                <w:szCs w:val="22"/>
              </w:rPr>
            </w:pPr>
            <w:r w:rsidRPr="00E603D8">
              <w:rPr>
                <w:rFonts w:ascii="Tisa Sans Pro" w:eastAsia="Tisa Sans Pro" w:hAnsi="Tisa Sans Pro" w:cs="Tisa Sans Pro"/>
                <w:sz w:val="22"/>
                <w:szCs w:val="22"/>
              </w:rPr>
              <w:t>1</w:t>
            </w:r>
            <w:r w:rsidR="00014798" w:rsidRPr="00E603D8">
              <w:rPr>
                <w:rFonts w:ascii="Tisa Sans Pro" w:eastAsia="Tisa Sans Pro" w:hAnsi="Tisa Sans Pro" w:cs="Tisa Sans Pro"/>
                <w:sz w:val="22"/>
                <w:szCs w:val="22"/>
              </w:rPr>
              <w:t>77</w:t>
            </w:r>
            <w:r w:rsidR="00A34E4B" w:rsidRPr="00E603D8">
              <w:rPr>
                <w:rFonts w:ascii="Tisa Sans Pro" w:eastAsia="Tisa Sans Pro" w:hAnsi="Tisa Sans Pro" w:cs="Tisa Sans Pro"/>
                <w:sz w:val="22"/>
                <w:szCs w:val="22"/>
              </w:rPr>
              <w:t> </w:t>
            </w:r>
            <w:r w:rsidR="00A4599F" w:rsidRPr="00E603D8">
              <w:rPr>
                <w:rFonts w:ascii="Tisa Sans Pro" w:eastAsia="Tisa Sans Pro" w:hAnsi="Tisa Sans Pro" w:cs="Tisa Sans Pro"/>
                <w:sz w:val="22"/>
                <w:szCs w:val="22"/>
              </w:rPr>
              <w:t>km</w:t>
            </w:r>
            <w:r w:rsidR="00BD6F38" w:rsidRPr="00E603D8">
              <w:rPr>
                <w:rFonts w:ascii="Tisa Sans Pro" w:eastAsia="Tisa Sans Pro" w:hAnsi="Tisa Sans Pro" w:cs="Tisa Sans Pro"/>
                <w:sz w:val="22"/>
                <w:szCs w:val="22"/>
              </w:rPr>
              <w:t>*</w:t>
            </w:r>
          </w:p>
        </w:tc>
      </w:tr>
      <w:tr w:rsidR="00C8798B" w:rsidRPr="00E603D8" w14:paraId="4A828643" w14:textId="77777777" w:rsidTr="00EC2A1C">
        <w:tc>
          <w:tcPr>
            <w:tcW w:w="4106" w:type="dxa"/>
          </w:tcPr>
          <w:p w14:paraId="74217F22" w14:textId="4AF8DE92" w:rsidR="00A4599F" w:rsidRPr="00E603D8" w:rsidRDefault="000265C7" w:rsidP="00AC7CF9">
            <w:pPr>
              <w:spacing w:after="80"/>
              <w:rPr>
                <w:rFonts w:ascii="Tisa Sans Pro" w:eastAsia="Tisa Sans Pro" w:hAnsi="Tisa Sans Pro" w:cs="Tisa Sans Pro"/>
                <w:b/>
                <w:bCs/>
                <w:sz w:val="22"/>
                <w:szCs w:val="22"/>
              </w:rPr>
            </w:pPr>
            <w:r w:rsidRPr="00E603D8">
              <w:rPr>
                <w:rFonts w:ascii="Tisa Sans Pro" w:eastAsia="Tisa Sans Pro" w:hAnsi="Tisa Sans Pro" w:cs="Tisa Sans Pro"/>
                <w:b/>
                <w:bCs/>
                <w:sz w:val="22"/>
                <w:szCs w:val="22"/>
              </w:rPr>
              <w:t>Capacit</w:t>
            </w:r>
            <w:r w:rsidR="00A34E4B" w:rsidRPr="00E603D8">
              <w:rPr>
                <w:rFonts w:ascii="Tisa Sans Pro" w:eastAsia="Tisa Sans Pro" w:hAnsi="Tisa Sans Pro" w:cs="Tisa Sans Pro"/>
                <w:b/>
                <w:bCs/>
                <w:sz w:val="22"/>
                <w:szCs w:val="22"/>
              </w:rPr>
              <w:t>é</w:t>
            </w:r>
          </w:p>
        </w:tc>
        <w:tc>
          <w:tcPr>
            <w:tcW w:w="5522" w:type="dxa"/>
          </w:tcPr>
          <w:p w14:paraId="44173CC1" w14:textId="456D9E88" w:rsidR="00C8798B" w:rsidRPr="00E603D8" w:rsidRDefault="00A4599F" w:rsidP="00AC7CF9">
            <w:pPr>
              <w:spacing w:after="80"/>
              <w:rPr>
                <w:rFonts w:ascii="Tisa Sans Pro" w:eastAsia="Tisa Sans Pro" w:hAnsi="Tisa Sans Pro" w:cs="Tisa Sans Pro"/>
                <w:sz w:val="22"/>
                <w:szCs w:val="22"/>
              </w:rPr>
            </w:pPr>
            <w:r w:rsidRPr="00E603D8">
              <w:rPr>
                <w:rFonts w:ascii="Tisa Sans Pro" w:eastAsia="Tisa Sans Pro" w:hAnsi="Tisa Sans Pro" w:cs="Tisa Sans Pro"/>
                <w:sz w:val="22"/>
                <w:szCs w:val="22"/>
              </w:rPr>
              <w:t>1</w:t>
            </w:r>
            <w:r w:rsidR="00014798" w:rsidRPr="00E603D8">
              <w:rPr>
                <w:rFonts w:ascii="Tisa Sans Pro" w:eastAsia="Tisa Sans Pro" w:hAnsi="Tisa Sans Pro" w:cs="Tisa Sans Pro"/>
                <w:sz w:val="22"/>
                <w:szCs w:val="22"/>
              </w:rPr>
              <w:t>0</w:t>
            </w:r>
            <w:r w:rsidR="00A34E4B" w:rsidRPr="00E603D8">
              <w:rPr>
                <w:rFonts w:ascii="Tisa Sans Pro" w:eastAsia="Tisa Sans Pro" w:hAnsi="Tisa Sans Pro" w:cs="Tisa Sans Pro"/>
                <w:sz w:val="22"/>
                <w:szCs w:val="22"/>
              </w:rPr>
              <w:t>,</w:t>
            </w:r>
            <w:r w:rsidR="00014798" w:rsidRPr="00E603D8">
              <w:rPr>
                <w:rFonts w:ascii="Tisa Sans Pro" w:eastAsia="Tisa Sans Pro" w:hAnsi="Tisa Sans Pro" w:cs="Tisa Sans Pro"/>
                <w:sz w:val="22"/>
                <w:szCs w:val="22"/>
              </w:rPr>
              <w:t>5</w:t>
            </w:r>
            <w:r w:rsidR="00A34E4B" w:rsidRPr="00E603D8">
              <w:rPr>
                <w:rFonts w:ascii="Tisa Sans Pro" w:eastAsia="Tisa Sans Pro" w:hAnsi="Tisa Sans Pro" w:cs="Tisa Sans Pro"/>
                <w:sz w:val="22"/>
                <w:szCs w:val="22"/>
              </w:rPr>
              <w:t> </w:t>
            </w:r>
            <w:r w:rsidRPr="00E603D8">
              <w:rPr>
                <w:rFonts w:ascii="Tisa Sans Pro" w:eastAsia="Tisa Sans Pro" w:hAnsi="Tisa Sans Pro" w:cs="Tisa Sans Pro"/>
                <w:sz w:val="22"/>
                <w:szCs w:val="22"/>
              </w:rPr>
              <w:t>kWh</w:t>
            </w:r>
          </w:p>
        </w:tc>
      </w:tr>
      <w:tr w:rsidR="00C8798B" w:rsidRPr="00E603D8" w14:paraId="065BD5BD" w14:textId="77777777" w:rsidTr="00EC2A1C">
        <w:tc>
          <w:tcPr>
            <w:tcW w:w="4106" w:type="dxa"/>
          </w:tcPr>
          <w:p w14:paraId="0C65A37E" w14:textId="69EA4FCD" w:rsidR="00C8798B" w:rsidRPr="00E603D8" w:rsidRDefault="000265C7" w:rsidP="00AC7CF9">
            <w:pPr>
              <w:spacing w:after="80"/>
              <w:rPr>
                <w:rFonts w:ascii="Tisa Sans Pro" w:eastAsia="Tisa Sans Pro" w:hAnsi="Tisa Sans Pro" w:cs="Tisa Sans Pro"/>
                <w:b/>
                <w:bCs/>
                <w:sz w:val="22"/>
                <w:szCs w:val="22"/>
              </w:rPr>
            </w:pPr>
            <w:r w:rsidRPr="00E603D8">
              <w:rPr>
                <w:rFonts w:ascii="Tisa Sans Pro" w:eastAsia="Tisa Sans Pro" w:hAnsi="Tisa Sans Pro" w:cs="Tisa Sans Pro"/>
                <w:b/>
                <w:bCs/>
                <w:sz w:val="22"/>
                <w:szCs w:val="22"/>
              </w:rPr>
              <w:t>Ch</w:t>
            </w:r>
            <w:r w:rsidR="00A34E4B" w:rsidRPr="00E603D8">
              <w:rPr>
                <w:rFonts w:ascii="Tisa Sans Pro" w:eastAsia="Tisa Sans Pro" w:hAnsi="Tisa Sans Pro" w:cs="Tisa Sans Pro"/>
                <w:b/>
                <w:bCs/>
                <w:sz w:val="22"/>
                <w:szCs w:val="22"/>
              </w:rPr>
              <w:t>i</w:t>
            </w:r>
            <w:r w:rsidRPr="00E603D8">
              <w:rPr>
                <w:rFonts w:ascii="Tisa Sans Pro" w:eastAsia="Tisa Sans Pro" w:hAnsi="Tisa Sans Pro" w:cs="Tisa Sans Pro"/>
                <w:b/>
                <w:bCs/>
                <w:sz w:val="22"/>
                <w:szCs w:val="22"/>
              </w:rPr>
              <w:t>mi</w:t>
            </w:r>
            <w:r w:rsidR="00A34E4B" w:rsidRPr="00E603D8">
              <w:rPr>
                <w:rFonts w:ascii="Tisa Sans Pro" w:eastAsia="Tisa Sans Pro" w:hAnsi="Tisa Sans Pro" w:cs="Tisa Sans Pro"/>
                <w:b/>
                <w:bCs/>
                <w:sz w:val="22"/>
                <w:szCs w:val="22"/>
              </w:rPr>
              <w:t>e de la batterie</w:t>
            </w:r>
          </w:p>
        </w:tc>
        <w:tc>
          <w:tcPr>
            <w:tcW w:w="5522" w:type="dxa"/>
          </w:tcPr>
          <w:p w14:paraId="323DC282" w14:textId="18234239" w:rsidR="00C8798B" w:rsidRPr="00E603D8" w:rsidRDefault="000265C7" w:rsidP="00AC7CF9">
            <w:pPr>
              <w:spacing w:after="80"/>
              <w:rPr>
                <w:rFonts w:ascii="Tisa Sans Pro" w:eastAsia="Tisa Sans Pro" w:hAnsi="Tisa Sans Pro" w:cs="Tisa Sans Pro"/>
                <w:sz w:val="22"/>
                <w:szCs w:val="22"/>
              </w:rPr>
            </w:pPr>
            <w:r w:rsidRPr="00E603D8">
              <w:rPr>
                <w:rFonts w:ascii="Tisa Sans Pro" w:eastAsia="Tisa Sans Pro" w:hAnsi="Tisa Sans Pro" w:cs="Tisa Sans Pro"/>
                <w:sz w:val="22"/>
                <w:szCs w:val="22"/>
              </w:rPr>
              <w:t>Lithium-</w:t>
            </w:r>
            <w:r w:rsidR="002F1017">
              <w:rPr>
                <w:rFonts w:ascii="Tisa Sans Pro" w:eastAsia="Tisa Sans Pro" w:hAnsi="Tisa Sans Pro" w:cs="Tisa Sans Pro"/>
                <w:sz w:val="22"/>
                <w:szCs w:val="22"/>
              </w:rPr>
              <w:t>i</w:t>
            </w:r>
            <w:r w:rsidRPr="00E603D8">
              <w:rPr>
                <w:rFonts w:ascii="Tisa Sans Pro" w:eastAsia="Tisa Sans Pro" w:hAnsi="Tisa Sans Pro" w:cs="Tisa Sans Pro"/>
                <w:sz w:val="22"/>
                <w:szCs w:val="22"/>
              </w:rPr>
              <w:t>on (NMC)</w:t>
            </w:r>
          </w:p>
        </w:tc>
      </w:tr>
      <w:tr w:rsidR="00C8798B" w:rsidRPr="00E603D8" w14:paraId="4C4870FA" w14:textId="77777777" w:rsidTr="00EC2A1C">
        <w:tc>
          <w:tcPr>
            <w:tcW w:w="4106" w:type="dxa"/>
          </w:tcPr>
          <w:p w14:paraId="0C236557" w14:textId="7D1278B9" w:rsidR="00C8798B" w:rsidRPr="00E603D8" w:rsidRDefault="00A34E4B" w:rsidP="00AC7CF9">
            <w:pPr>
              <w:spacing w:after="80"/>
              <w:rPr>
                <w:rFonts w:ascii="Tisa Sans Pro" w:eastAsia="Tisa Sans Pro" w:hAnsi="Tisa Sans Pro" w:cs="Tisa Sans Pro"/>
                <w:b/>
                <w:bCs/>
                <w:sz w:val="22"/>
                <w:szCs w:val="22"/>
              </w:rPr>
            </w:pPr>
            <w:r w:rsidRPr="00E603D8">
              <w:rPr>
                <w:rFonts w:ascii="Tisa Sans Pro" w:eastAsia="Tisa Sans Pro" w:hAnsi="Tisa Sans Pro" w:cs="Tisa Sans Pro"/>
                <w:b/>
                <w:bCs/>
                <w:sz w:val="22"/>
                <w:szCs w:val="22"/>
              </w:rPr>
              <w:t>Puissance de c</w:t>
            </w:r>
            <w:r w:rsidR="000265C7" w:rsidRPr="00E603D8">
              <w:rPr>
                <w:rFonts w:ascii="Tisa Sans Pro" w:eastAsia="Tisa Sans Pro" w:hAnsi="Tisa Sans Pro" w:cs="Tisa Sans Pro"/>
                <w:b/>
                <w:bCs/>
                <w:sz w:val="22"/>
                <w:szCs w:val="22"/>
              </w:rPr>
              <w:t>harge</w:t>
            </w:r>
            <w:r w:rsidR="00A4599F" w:rsidRPr="00E603D8">
              <w:rPr>
                <w:rFonts w:ascii="Tisa Sans Pro" w:eastAsia="Tisa Sans Pro" w:hAnsi="Tisa Sans Pro" w:cs="Tisa Sans Pro"/>
                <w:b/>
                <w:bCs/>
                <w:sz w:val="22"/>
                <w:szCs w:val="22"/>
              </w:rPr>
              <w:t xml:space="preserve"> (Typ</w:t>
            </w:r>
            <w:r w:rsidR="000265C7" w:rsidRPr="00E603D8">
              <w:rPr>
                <w:rFonts w:ascii="Tisa Sans Pro" w:eastAsia="Tisa Sans Pro" w:hAnsi="Tisa Sans Pro" w:cs="Tisa Sans Pro"/>
                <w:b/>
                <w:bCs/>
                <w:sz w:val="22"/>
                <w:szCs w:val="22"/>
              </w:rPr>
              <w:t>e</w:t>
            </w:r>
            <w:r w:rsidR="00A4599F" w:rsidRPr="00E603D8">
              <w:rPr>
                <w:rFonts w:ascii="Tisa Sans Pro" w:eastAsia="Tisa Sans Pro" w:hAnsi="Tisa Sans Pro" w:cs="Tisa Sans Pro"/>
                <w:b/>
                <w:bCs/>
                <w:sz w:val="22"/>
                <w:szCs w:val="22"/>
              </w:rPr>
              <w:t xml:space="preserve"> 2)</w:t>
            </w:r>
          </w:p>
        </w:tc>
        <w:tc>
          <w:tcPr>
            <w:tcW w:w="5522" w:type="dxa"/>
          </w:tcPr>
          <w:p w14:paraId="44F37E7E" w14:textId="236D818A" w:rsidR="00C8798B" w:rsidRPr="00E603D8" w:rsidRDefault="00A4599F" w:rsidP="00AC7CF9">
            <w:pPr>
              <w:spacing w:after="80"/>
              <w:rPr>
                <w:rFonts w:ascii="Tisa Sans Pro" w:eastAsia="Tisa Sans Pro" w:hAnsi="Tisa Sans Pro" w:cs="Tisa Sans Pro"/>
                <w:sz w:val="22"/>
                <w:szCs w:val="22"/>
              </w:rPr>
            </w:pPr>
            <w:r w:rsidRPr="00E603D8">
              <w:rPr>
                <w:rFonts w:ascii="Tisa Sans Pro" w:eastAsia="Tisa Sans Pro" w:hAnsi="Tisa Sans Pro" w:cs="Tisa Sans Pro"/>
                <w:sz w:val="22"/>
                <w:szCs w:val="22"/>
              </w:rPr>
              <w:t>2</w:t>
            </w:r>
            <w:r w:rsidR="00A34E4B" w:rsidRPr="00E603D8">
              <w:rPr>
                <w:rFonts w:ascii="Tisa Sans Pro" w:eastAsia="Tisa Sans Pro" w:hAnsi="Tisa Sans Pro" w:cs="Tisa Sans Pro"/>
                <w:sz w:val="22"/>
                <w:szCs w:val="22"/>
              </w:rPr>
              <w:t>,</w:t>
            </w:r>
            <w:r w:rsidRPr="00E603D8">
              <w:rPr>
                <w:rFonts w:ascii="Tisa Sans Pro" w:eastAsia="Tisa Sans Pro" w:hAnsi="Tisa Sans Pro" w:cs="Tisa Sans Pro"/>
                <w:sz w:val="22"/>
                <w:szCs w:val="22"/>
              </w:rPr>
              <w:t>2</w:t>
            </w:r>
            <w:r w:rsidR="00A34E4B" w:rsidRPr="00E603D8">
              <w:rPr>
                <w:rFonts w:ascii="Tisa Sans Pro" w:eastAsia="Tisa Sans Pro" w:hAnsi="Tisa Sans Pro" w:cs="Tisa Sans Pro"/>
                <w:sz w:val="22"/>
                <w:szCs w:val="22"/>
              </w:rPr>
              <w:t> </w:t>
            </w:r>
            <w:r w:rsidRPr="00E603D8">
              <w:rPr>
                <w:rFonts w:ascii="Tisa Sans Pro" w:eastAsia="Tisa Sans Pro" w:hAnsi="Tisa Sans Pro" w:cs="Tisa Sans Pro"/>
                <w:sz w:val="22"/>
                <w:szCs w:val="22"/>
              </w:rPr>
              <w:t>kW</w:t>
            </w:r>
          </w:p>
        </w:tc>
      </w:tr>
      <w:tr w:rsidR="00A4599F" w:rsidRPr="00E603D8" w14:paraId="0771A3E7" w14:textId="77777777" w:rsidTr="00EC2A1C">
        <w:tc>
          <w:tcPr>
            <w:tcW w:w="4106" w:type="dxa"/>
          </w:tcPr>
          <w:p w14:paraId="0B061B6B" w14:textId="6398D334" w:rsidR="00A4599F" w:rsidRPr="00E603D8" w:rsidRDefault="00A34E4B" w:rsidP="00AC7CF9">
            <w:pPr>
              <w:spacing w:after="80"/>
              <w:rPr>
                <w:rFonts w:ascii="Tisa Sans Pro" w:eastAsia="Tisa Sans Pro" w:hAnsi="Tisa Sans Pro" w:cs="Tisa Sans Pro"/>
                <w:b/>
                <w:bCs/>
                <w:sz w:val="22"/>
              </w:rPr>
            </w:pPr>
            <w:r w:rsidRPr="00E603D8">
              <w:rPr>
                <w:rFonts w:ascii="Tisa Sans Pro" w:eastAsia="Tisa Sans Pro" w:hAnsi="Tisa Sans Pro" w:cs="Tisa Sans Pro"/>
                <w:b/>
                <w:bCs/>
                <w:sz w:val="22"/>
              </w:rPr>
              <w:t>Durée de charge</w:t>
            </w:r>
          </w:p>
        </w:tc>
        <w:tc>
          <w:tcPr>
            <w:tcW w:w="5522" w:type="dxa"/>
          </w:tcPr>
          <w:p w14:paraId="04568D26" w14:textId="50F9A207" w:rsidR="00A4599F" w:rsidRPr="00E603D8" w:rsidRDefault="007863D8" w:rsidP="00AC7CF9">
            <w:pPr>
              <w:spacing w:after="80"/>
              <w:rPr>
                <w:rFonts w:ascii="Tisa Sans Pro" w:eastAsia="Tisa Sans Pro" w:hAnsi="Tisa Sans Pro" w:cs="Tisa Sans Pro"/>
                <w:sz w:val="22"/>
              </w:rPr>
            </w:pPr>
            <w:r w:rsidRPr="00E603D8">
              <w:rPr>
                <w:rFonts w:ascii="Tisa Sans Pro" w:eastAsia="Tisa Sans Pro" w:hAnsi="Tisa Sans Pro" w:cs="Tisa Sans Pro"/>
                <w:sz w:val="22"/>
                <w:szCs w:val="22"/>
              </w:rPr>
              <w:t>0 – 80</w:t>
            </w:r>
            <w:r w:rsidR="00A34E4B" w:rsidRPr="00E603D8">
              <w:rPr>
                <w:rFonts w:ascii="Tisa Sans Pro" w:eastAsia="Tisa Sans Pro" w:hAnsi="Tisa Sans Pro" w:cs="Tisa Sans Pro"/>
                <w:sz w:val="22"/>
                <w:szCs w:val="22"/>
              </w:rPr>
              <w:t> </w:t>
            </w:r>
            <w:r w:rsidRPr="00E603D8">
              <w:rPr>
                <w:rFonts w:ascii="Tisa Sans Pro" w:eastAsia="Tisa Sans Pro" w:hAnsi="Tisa Sans Pro" w:cs="Tisa Sans Pro"/>
                <w:sz w:val="22"/>
                <w:szCs w:val="22"/>
              </w:rPr>
              <w:t xml:space="preserve">% : </w:t>
            </w:r>
            <w:r w:rsidR="00A4599F" w:rsidRPr="00E603D8">
              <w:rPr>
                <w:rFonts w:ascii="Tisa Sans Pro" w:eastAsia="Tisa Sans Pro" w:hAnsi="Tisa Sans Pro" w:cs="Tisa Sans Pro"/>
                <w:sz w:val="22"/>
                <w:szCs w:val="22"/>
              </w:rPr>
              <w:t>2</w:t>
            </w:r>
            <w:r w:rsidR="00A34E4B" w:rsidRPr="00E603D8">
              <w:rPr>
                <w:rFonts w:ascii="Tisa Sans Pro" w:eastAsia="Tisa Sans Pro" w:hAnsi="Tisa Sans Pro" w:cs="Tisa Sans Pro"/>
                <w:sz w:val="22"/>
                <w:szCs w:val="22"/>
              </w:rPr>
              <w:t> </w:t>
            </w:r>
            <w:r w:rsidR="00A4599F" w:rsidRPr="00E603D8">
              <w:rPr>
                <w:rFonts w:ascii="Tisa Sans Pro" w:eastAsia="Tisa Sans Pro" w:hAnsi="Tisa Sans Pro" w:cs="Tisa Sans Pro"/>
                <w:sz w:val="22"/>
                <w:szCs w:val="22"/>
              </w:rPr>
              <w:t>h (5</w:t>
            </w:r>
            <w:r w:rsidR="00A34E4B" w:rsidRPr="00E603D8">
              <w:rPr>
                <w:rFonts w:ascii="Tisa Sans Pro" w:eastAsia="Tisa Sans Pro" w:hAnsi="Tisa Sans Pro" w:cs="Tisa Sans Pro"/>
                <w:sz w:val="22"/>
                <w:szCs w:val="22"/>
              </w:rPr>
              <w:t>,</w:t>
            </w:r>
            <w:r w:rsidR="00A4599F" w:rsidRPr="00E603D8">
              <w:rPr>
                <w:rFonts w:ascii="Tisa Sans Pro" w:eastAsia="Tisa Sans Pro" w:hAnsi="Tisa Sans Pro" w:cs="Tisa Sans Pro"/>
                <w:sz w:val="22"/>
                <w:szCs w:val="22"/>
              </w:rPr>
              <w:t>5</w:t>
            </w:r>
            <w:r w:rsidR="00A34E4B" w:rsidRPr="00E603D8">
              <w:rPr>
                <w:rFonts w:ascii="Tisa Sans Pro" w:eastAsia="Tisa Sans Pro" w:hAnsi="Tisa Sans Pro" w:cs="Tisa Sans Pro"/>
                <w:sz w:val="22"/>
                <w:szCs w:val="22"/>
              </w:rPr>
              <w:t> </w:t>
            </w:r>
            <w:r w:rsidR="00A4599F" w:rsidRPr="00E603D8">
              <w:rPr>
                <w:rFonts w:ascii="Tisa Sans Pro" w:eastAsia="Tisa Sans Pro" w:hAnsi="Tisa Sans Pro" w:cs="Tisa Sans Pro"/>
                <w:sz w:val="22"/>
                <w:szCs w:val="22"/>
              </w:rPr>
              <w:t>kWh)</w:t>
            </w:r>
            <w:r w:rsidR="00A4599F" w:rsidRPr="00E603D8">
              <w:rPr>
                <w:rFonts w:ascii="Tisa Sans Pro" w:eastAsia="Tisa Sans Pro" w:hAnsi="Tisa Sans Pro" w:cs="Tisa Sans Pro"/>
                <w:sz w:val="22"/>
                <w:szCs w:val="22"/>
              </w:rPr>
              <w:br/>
            </w:r>
            <w:r w:rsidRPr="00E603D8">
              <w:rPr>
                <w:rFonts w:ascii="Tisa Sans Pro" w:eastAsia="Tisa Sans Pro" w:hAnsi="Tisa Sans Pro" w:cs="Tisa Sans Pro"/>
                <w:sz w:val="22"/>
                <w:szCs w:val="22"/>
              </w:rPr>
              <w:t>0 – 80</w:t>
            </w:r>
            <w:r w:rsidR="00A34E4B" w:rsidRPr="00E603D8">
              <w:rPr>
                <w:rFonts w:ascii="Tisa Sans Pro" w:eastAsia="Tisa Sans Pro" w:hAnsi="Tisa Sans Pro" w:cs="Tisa Sans Pro"/>
                <w:sz w:val="22"/>
                <w:szCs w:val="22"/>
              </w:rPr>
              <w:t> </w:t>
            </w:r>
            <w:r w:rsidRPr="00E603D8">
              <w:rPr>
                <w:rFonts w:ascii="Tisa Sans Pro" w:eastAsia="Tisa Sans Pro" w:hAnsi="Tisa Sans Pro" w:cs="Tisa Sans Pro"/>
                <w:sz w:val="22"/>
                <w:szCs w:val="22"/>
              </w:rPr>
              <w:t xml:space="preserve">% : </w:t>
            </w:r>
            <w:r w:rsidR="00A4599F" w:rsidRPr="00E603D8">
              <w:rPr>
                <w:rFonts w:ascii="Tisa Sans Pro" w:eastAsia="Tisa Sans Pro" w:hAnsi="Tisa Sans Pro" w:cs="Tisa Sans Pro"/>
                <w:sz w:val="22"/>
                <w:szCs w:val="22"/>
              </w:rPr>
              <w:t>4</w:t>
            </w:r>
            <w:r w:rsidR="00A34E4B" w:rsidRPr="00E603D8">
              <w:rPr>
                <w:rFonts w:ascii="Tisa Sans Pro" w:eastAsia="Tisa Sans Pro" w:hAnsi="Tisa Sans Pro" w:cs="Tisa Sans Pro"/>
                <w:sz w:val="22"/>
                <w:szCs w:val="22"/>
              </w:rPr>
              <w:t> </w:t>
            </w:r>
            <w:r w:rsidR="00A4599F" w:rsidRPr="00E603D8">
              <w:rPr>
                <w:rFonts w:ascii="Tisa Sans Pro" w:eastAsia="Tisa Sans Pro" w:hAnsi="Tisa Sans Pro" w:cs="Tisa Sans Pro"/>
                <w:sz w:val="22"/>
                <w:szCs w:val="22"/>
              </w:rPr>
              <w:t>h (11</w:t>
            </w:r>
            <w:r w:rsidR="00A34E4B" w:rsidRPr="00E603D8">
              <w:rPr>
                <w:rFonts w:ascii="Tisa Sans Pro" w:eastAsia="Tisa Sans Pro" w:hAnsi="Tisa Sans Pro" w:cs="Tisa Sans Pro"/>
                <w:sz w:val="22"/>
                <w:szCs w:val="22"/>
              </w:rPr>
              <w:t> </w:t>
            </w:r>
            <w:r w:rsidR="00A4599F" w:rsidRPr="00E603D8">
              <w:rPr>
                <w:rFonts w:ascii="Tisa Sans Pro" w:eastAsia="Tisa Sans Pro" w:hAnsi="Tisa Sans Pro" w:cs="Tisa Sans Pro"/>
                <w:sz w:val="22"/>
                <w:szCs w:val="22"/>
              </w:rPr>
              <w:t>kWh)</w:t>
            </w:r>
          </w:p>
        </w:tc>
      </w:tr>
      <w:tr w:rsidR="00A4599F" w:rsidRPr="005B547E" w14:paraId="610248DC" w14:textId="77777777" w:rsidTr="00EC2A1C">
        <w:tc>
          <w:tcPr>
            <w:tcW w:w="4106" w:type="dxa"/>
          </w:tcPr>
          <w:p w14:paraId="08E49828" w14:textId="11DA3959" w:rsidR="00A4599F" w:rsidRPr="00E603D8" w:rsidRDefault="000265C7" w:rsidP="00AC7CF9">
            <w:pPr>
              <w:spacing w:after="80"/>
              <w:rPr>
                <w:rFonts w:ascii="Tisa Sans Pro" w:eastAsia="Tisa Sans Pro" w:hAnsi="Tisa Sans Pro" w:cs="Tisa Sans Pro"/>
                <w:b/>
                <w:bCs/>
                <w:sz w:val="22"/>
              </w:rPr>
            </w:pPr>
            <w:r w:rsidRPr="00E603D8">
              <w:rPr>
                <w:rFonts w:ascii="Tisa Sans Pro" w:eastAsia="Tisa Sans Pro" w:hAnsi="Tisa Sans Pro" w:cs="Tisa Sans Pro"/>
                <w:b/>
                <w:bCs/>
                <w:sz w:val="22"/>
              </w:rPr>
              <w:t>Dimensions</w:t>
            </w:r>
          </w:p>
        </w:tc>
        <w:tc>
          <w:tcPr>
            <w:tcW w:w="5522" w:type="dxa"/>
          </w:tcPr>
          <w:p w14:paraId="6B32DB08" w14:textId="446E2954" w:rsidR="00A4599F" w:rsidRPr="00E603D8" w:rsidRDefault="005D6889" w:rsidP="00A4599F">
            <w:pPr>
              <w:spacing w:after="80"/>
              <w:rPr>
                <w:rFonts w:ascii="Tisa Sans Pro" w:eastAsia="Tisa Sans Pro" w:hAnsi="Tisa Sans Pro" w:cs="Tisa Sans Pro"/>
                <w:sz w:val="22"/>
              </w:rPr>
            </w:pPr>
            <w:r w:rsidRPr="00E603D8">
              <w:rPr>
                <w:rFonts w:ascii="Tisa Sans Pro" w:eastAsia="Tisa Sans Pro" w:hAnsi="Tisa Sans Pro" w:cs="Tisa Sans Pro"/>
                <w:sz w:val="22"/>
              </w:rPr>
              <w:t>Longueur</w:t>
            </w:r>
            <w:r w:rsidR="00A34E4B" w:rsidRPr="00E603D8">
              <w:rPr>
                <w:rFonts w:ascii="Tisa Sans Pro" w:eastAsia="Tisa Sans Pro" w:hAnsi="Tisa Sans Pro" w:cs="Tisa Sans Pro"/>
                <w:sz w:val="22"/>
              </w:rPr>
              <w:t> </w:t>
            </w:r>
            <w:r w:rsidR="00A4599F" w:rsidRPr="00E603D8">
              <w:rPr>
                <w:rFonts w:ascii="Tisa Sans Pro" w:eastAsia="Tisa Sans Pro" w:hAnsi="Tisa Sans Pro" w:cs="Tisa Sans Pro"/>
                <w:sz w:val="22"/>
              </w:rPr>
              <w:t>: 2</w:t>
            </w:r>
            <w:r w:rsidR="00A34E4B" w:rsidRPr="00E603D8">
              <w:rPr>
                <w:rFonts w:ascii="Tisa Sans Pro" w:eastAsia="Tisa Sans Pro" w:hAnsi="Tisa Sans Pro" w:cs="Tisa Sans Pro"/>
                <w:sz w:val="22"/>
              </w:rPr>
              <w:t> </w:t>
            </w:r>
            <w:r w:rsidR="00A4599F" w:rsidRPr="00E603D8">
              <w:rPr>
                <w:rFonts w:ascii="Tisa Sans Pro" w:eastAsia="Tisa Sans Pro" w:hAnsi="Tisa Sans Pro" w:cs="Tisa Sans Pro"/>
                <w:sz w:val="22"/>
              </w:rPr>
              <w:t>519</w:t>
            </w:r>
            <w:r w:rsidR="00A34E4B" w:rsidRPr="00E603D8">
              <w:rPr>
                <w:rFonts w:ascii="Tisa Sans Pro" w:eastAsia="Tisa Sans Pro" w:hAnsi="Tisa Sans Pro" w:cs="Tisa Sans Pro"/>
                <w:sz w:val="22"/>
              </w:rPr>
              <w:t> </w:t>
            </w:r>
            <w:r w:rsidR="00A4599F" w:rsidRPr="00E603D8">
              <w:rPr>
                <w:rFonts w:ascii="Tisa Sans Pro" w:eastAsia="Tisa Sans Pro" w:hAnsi="Tisa Sans Pro" w:cs="Tisa Sans Pro"/>
                <w:sz w:val="22"/>
              </w:rPr>
              <w:t>mm</w:t>
            </w:r>
          </w:p>
          <w:p w14:paraId="1909A1F8" w14:textId="5BC95F2E" w:rsidR="00A4599F" w:rsidRPr="00E603D8" w:rsidRDefault="005D6889" w:rsidP="00A4599F">
            <w:pPr>
              <w:spacing w:after="80"/>
              <w:rPr>
                <w:rFonts w:ascii="Tisa Sans Pro" w:eastAsia="Tisa Sans Pro" w:hAnsi="Tisa Sans Pro" w:cs="Tisa Sans Pro"/>
                <w:sz w:val="22"/>
              </w:rPr>
            </w:pPr>
            <w:r w:rsidRPr="00E603D8">
              <w:rPr>
                <w:rFonts w:ascii="Tisa Sans Pro" w:eastAsia="Tisa Sans Pro" w:hAnsi="Tisa Sans Pro" w:cs="Tisa Sans Pro"/>
                <w:sz w:val="22"/>
              </w:rPr>
              <w:t>Largeur</w:t>
            </w:r>
            <w:r w:rsidR="00A34E4B" w:rsidRPr="00E603D8">
              <w:rPr>
                <w:rFonts w:ascii="Tisa Sans Pro" w:eastAsia="Tisa Sans Pro" w:hAnsi="Tisa Sans Pro" w:cs="Tisa Sans Pro"/>
                <w:sz w:val="22"/>
              </w:rPr>
              <w:t> </w:t>
            </w:r>
            <w:r w:rsidR="00A4599F" w:rsidRPr="00E603D8">
              <w:rPr>
                <w:rFonts w:ascii="Tisa Sans Pro" w:eastAsia="Tisa Sans Pro" w:hAnsi="Tisa Sans Pro" w:cs="Tisa Sans Pro"/>
                <w:sz w:val="22"/>
              </w:rPr>
              <w:t>: 1</w:t>
            </w:r>
            <w:r w:rsidR="00A34E4B" w:rsidRPr="00E603D8">
              <w:rPr>
                <w:rFonts w:ascii="Tisa Sans Pro" w:eastAsia="Tisa Sans Pro" w:hAnsi="Tisa Sans Pro" w:cs="Tisa Sans Pro"/>
                <w:sz w:val="22"/>
              </w:rPr>
              <w:t> </w:t>
            </w:r>
            <w:r w:rsidR="00A4599F" w:rsidRPr="00E603D8">
              <w:rPr>
                <w:rFonts w:ascii="Tisa Sans Pro" w:eastAsia="Tisa Sans Pro" w:hAnsi="Tisa Sans Pro" w:cs="Tisa Sans Pro"/>
                <w:sz w:val="22"/>
              </w:rPr>
              <w:t>473</w:t>
            </w:r>
            <w:r w:rsidR="00A34E4B" w:rsidRPr="00E603D8">
              <w:rPr>
                <w:rFonts w:ascii="Tisa Sans Pro" w:eastAsia="Tisa Sans Pro" w:hAnsi="Tisa Sans Pro" w:cs="Tisa Sans Pro"/>
                <w:sz w:val="22"/>
              </w:rPr>
              <w:t> </w:t>
            </w:r>
            <w:r w:rsidR="00A4599F" w:rsidRPr="00E603D8">
              <w:rPr>
                <w:rFonts w:ascii="Tisa Sans Pro" w:eastAsia="Tisa Sans Pro" w:hAnsi="Tisa Sans Pro" w:cs="Tisa Sans Pro"/>
                <w:sz w:val="22"/>
              </w:rPr>
              <w:t>mm</w:t>
            </w:r>
          </w:p>
          <w:p w14:paraId="44ADF7A5" w14:textId="7154FF92" w:rsidR="00A4599F" w:rsidRPr="00E603D8" w:rsidRDefault="000265C7" w:rsidP="00A4599F">
            <w:pPr>
              <w:spacing w:after="80"/>
              <w:rPr>
                <w:rFonts w:ascii="Tisa Sans Pro" w:eastAsia="Tisa Sans Pro" w:hAnsi="Tisa Sans Pro" w:cs="Tisa Sans Pro"/>
                <w:sz w:val="22"/>
              </w:rPr>
            </w:pPr>
            <w:r w:rsidRPr="00E603D8">
              <w:rPr>
                <w:rFonts w:ascii="Tisa Sans Pro" w:eastAsia="Tisa Sans Pro" w:hAnsi="Tisa Sans Pro" w:cs="Tisa Sans Pro"/>
                <w:sz w:val="22"/>
              </w:rPr>
              <w:t>H</w:t>
            </w:r>
            <w:r w:rsidR="00A34E4B" w:rsidRPr="00E603D8">
              <w:rPr>
                <w:rFonts w:ascii="Tisa Sans Pro" w:eastAsia="Tisa Sans Pro" w:hAnsi="Tisa Sans Pro" w:cs="Tisa Sans Pro"/>
                <w:sz w:val="22"/>
              </w:rPr>
              <w:t>auteur </w:t>
            </w:r>
            <w:r w:rsidR="00A4599F" w:rsidRPr="00E603D8">
              <w:rPr>
                <w:rFonts w:ascii="Tisa Sans Pro" w:eastAsia="Tisa Sans Pro" w:hAnsi="Tisa Sans Pro" w:cs="Tisa Sans Pro"/>
                <w:sz w:val="22"/>
              </w:rPr>
              <w:t>: 1</w:t>
            </w:r>
            <w:r w:rsidR="00A34E4B" w:rsidRPr="00E603D8">
              <w:rPr>
                <w:rFonts w:ascii="Tisa Sans Pro" w:eastAsia="Tisa Sans Pro" w:hAnsi="Tisa Sans Pro" w:cs="Tisa Sans Pro"/>
                <w:sz w:val="22"/>
              </w:rPr>
              <w:t> </w:t>
            </w:r>
            <w:r w:rsidR="00A4599F" w:rsidRPr="00E603D8">
              <w:rPr>
                <w:rFonts w:ascii="Tisa Sans Pro" w:eastAsia="Tisa Sans Pro" w:hAnsi="Tisa Sans Pro" w:cs="Tisa Sans Pro"/>
                <w:sz w:val="22"/>
              </w:rPr>
              <w:t>501</w:t>
            </w:r>
            <w:r w:rsidR="00A34E4B" w:rsidRPr="00E603D8">
              <w:rPr>
                <w:rFonts w:ascii="Tisa Sans Pro" w:eastAsia="Tisa Sans Pro" w:hAnsi="Tisa Sans Pro" w:cs="Tisa Sans Pro"/>
                <w:sz w:val="22"/>
              </w:rPr>
              <w:t> </w:t>
            </w:r>
            <w:r w:rsidR="00A4599F" w:rsidRPr="00E603D8">
              <w:rPr>
                <w:rFonts w:ascii="Tisa Sans Pro" w:eastAsia="Tisa Sans Pro" w:hAnsi="Tisa Sans Pro" w:cs="Tisa Sans Pro"/>
                <w:sz w:val="22"/>
              </w:rPr>
              <w:t>mm</w:t>
            </w:r>
          </w:p>
        </w:tc>
      </w:tr>
      <w:tr w:rsidR="00A4599F" w:rsidRPr="00E603D8" w14:paraId="5310457D" w14:textId="77777777" w:rsidTr="00EC2A1C">
        <w:tc>
          <w:tcPr>
            <w:tcW w:w="4106" w:type="dxa"/>
          </w:tcPr>
          <w:p w14:paraId="2FB20A8C" w14:textId="7461FD7A" w:rsidR="00A4599F" w:rsidRPr="00E603D8" w:rsidRDefault="00A34E4B" w:rsidP="00AC7CF9">
            <w:pPr>
              <w:spacing w:after="80"/>
              <w:rPr>
                <w:rFonts w:ascii="Tisa Sans Pro" w:eastAsia="Tisa Sans Pro" w:hAnsi="Tisa Sans Pro" w:cs="Tisa Sans Pro"/>
                <w:b/>
                <w:bCs/>
                <w:sz w:val="22"/>
              </w:rPr>
            </w:pPr>
            <w:r w:rsidRPr="00E603D8">
              <w:rPr>
                <w:rFonts w:ascii="Tisa Sans Pro" w:eastAsia="Tisa Sans Pro" w:hAnsi="Tisa Sans Pro" w:cs="Tisa Sans Pro"/>
                <w:b/>
                <w:bCs/>
                <w:sz w:val="22"/>
              </w:rPr>
              <w:t>Nombre de places</w:t>
            </w:r>
          </w:p>
        </w:tc>
        <w:tc>
          <w:tcPr>
            <w:tcW w:w="5522" w:type="dxa"/>
          </w:tcPr>
          <w:p w14:paraId="5C4B628B" w14:textId="45B6ED81" w:rsidR="00A4599F" w:rsidRPr="00E603D8" w:rsidRDefault="00A4599F" w:rsidP="00AC7CF9">
            <w:pPr>
              <w:spacing w:after="80"/>
              <w:rPr>
                <w:rFonts w:ascii="Tisa Sans Pro" w:eastAsia="Tisa Sans Pro" w:hAnsi="Tisa Sans Pro" w:cs="Tisa Sans Pro"/>
                <w:sz w:val="22"/>
              </w:rPr>
            </w:pPr>
            <w:r w:rsidRPr="00E603D8">
              <w:rPr>
                <w:rFonts w:ascii="Tisa Sans Pro" w:eastAsia="Tisa Sans Pro" w:hAnsi="Tisa Sans Pro" w:cs="Tisa Sans Pro"/>
                <w:sz w:val="22"/>
              </w:rPr>
              <w:t>2</w:t>
            </w:r>
          </w:p>
        </w:tc>
      </w:tr>
      <w:tr w:rsidR="00A4599F" w:rsidRPr="00E603D8" w14:paraId="578FED93" w14:textId="77777777" w:rsidTr="00EC2A1C">
        <w:tc>
          <w:tcPr>
            <w:tcW w:w="4106" w:type="dxa"/>
          </w:tcPr>
          <w:p w14:paraId="3246A1D4" w14:textId="4340E7AD" w:rsidR="00A4599F" w:rsidRPr="00E603D8" w:rsidRDefault="00A34E4B" w:rsidP="00AC7CF9">
            <w:pPr>
              <w:spacing w:after="80"/>
              <w:rPr>
                <w:rFonts w:ascii="Tisa Sans Pro" w:eastAsia="Tisa Sans Pro" w:hAnsi="Tisa Sans Pro" w:cs="Tisa Sans Pro"/>
                <w:b/>
                <w:bCs/>
                <w:sz w:val="22"/>
              </w:rPr>
            </w:pPr>
            <w:r w:rsidRPr="00E603D8">
              <w:rPr>
                <w:rFonts w:ascii="Tisa Sans Pro" w:eastAsia="Tisa Sans Pro" w:hAnsi="Tisa Sans Pro" w:cs="Tisa Sans Pro"/>
                <w:b/>
                <w:bCs/>
                <w:sz w:val="22"/>
              </w:rPr>
              <w:t>Capacité du coffre</w:t>
            </w:r>
          </w:p>
        </w:tc>
        <w:tc>
          <w:tcPr>
            <w:tcW w:w="5522" w:type="dxa"/>
          </w:tcPr>
          <w:p w14:paraId="5ABB1E8D" w14:textId="1CB1E3B1" w:rsidR="00A4599F" w:rsidRPr="00E603D8" w:rsidRDefault="00A4599F" w:rsidP="00AC7CF9">
            <w:pPr>
              <w:spacing w:after="80"/>
              <w:rPr>
                <w:rFonts w:ascii="Tisa Sans Pro" w:eastAsia="Tisa Sans Pro" w:hAnsi="Tisa Sans Pro" w:cs="Tisa Sans Pro"/>
                <w:sz w:val="22"/>
              </w:rPr>
            </w:pPr>
            <w:r w:rsidRPr="00E603D8">
              <w:rPr>
                <w:rFonts w:ascii="Tisa Sans Pro" w:eastAsia="Tisa Sans Pro" w:hAnsi="Tisa Sans Pro" w:cs="Tisa Sans Pro"/>
                <w:sz w:val="22"/>
              </w:rPr>
              <w:t>230</w:t>
            </w:r>
            <w:r w:rsidR="00A34E4B" w:rsidRPr="00E603D8">
              <w:rPr>
                <w:rFonts w:ascii="Tisa Sans Pro" w:eastAsia="Tisa Sans Pro" w:hAnsi="Tisa Sans Pro" w:cs="Tisa Sans Pro"/>
                <w:sz w:val="22"/>
              </w:rPr>
              <w:t> </w:t>
            </w:r>
            <w:r w:rsidRPr="00E603D8">
              <w:rPr>
                <w:rFonts w:ascii="Tisa Sans Pro" w:eastAsia="Tisa Sans Pro" w:hAnsi="Tisa Sans Pro" w:cs="Tisa Sans Pro"/>
                <w:sz w:val="22"/>
              </w:rPr>
              <w:t>l</w:t>
            </w:r>
          </w:p>
        </w:tc>
      </w:tr>
      <w:tr w:rsidR="00A4599F" w:rsidRPr="00E603D8" w14:paraId="5AC972C6" w14:textId="77777777" w:rsidTr="00EC2A1C">
        <w:tc>
          <w:tcPr>
            <w:tcW w:w="4106" w:type="dxa"/>
          </w:tcPr>
          <w:p w14:paraId="4799FEE3" w14:textId="7B2E863E" w:rsidR="00A4599F" w:rsidRPr="00E603D8" w:rsidRDefault="00A34E4B" w:rsidP="00AC7CF9">
            <w:pPr>
              <w:spacing w:after="80"/>
              <w:rPr>
                <w:rFonts w:ascii="Tisa Sans Pro" w:eastAsia="Tisa Sans Pro" w:hAnsi="Tisa Sans Pro" w:cs="Tisa Sans Pro"/>
                <w:b/>
                <w:bCs/>
                <w:sz w:val="22"/>
              </w:rPr>
            </w:pPr>
            <w:r w:rsidRPr="00E603D8">
              <w:rPr>
                <w:rFonts w:ascii="Tisa Sans Pro" w:eastAsia="Tisa Sans Pro" w:hAnsi="Tisa Sans Pro" w:cs="Tisa Sans Pro"/>
                <w:b/>
                <w:bCs/>
                <w:sz w:val="22"/>
              </w:rPr>
              <w:t>Catégorie</w:t>
            </w:r>
          </w:p>
        </w:tc>
        <w:tc>
          <w:tcPr>
            <w:tcW w:w="5522" w:type="dxa"/>
          </w:tcPr>
          <w:p w14:paraId="79D4262D" w14:textId="79CF707A" w:rsidR="00A4599F" w:rsidRPr="00E603D8" w:rsidRDefault="00A4599F" w:rsidP="00AC7CF9">
            <w:pPr>
              <w:spacing w:after="80"/>
              <w:rPr>
                <w:rFonts w:ascii="Tisa Sans Pro" w:eastAsia="Tisa Sans Pro" w:hAnsi="Tisa Sans Pro" w:cs="Tisa Sans Pro"/>
                <w:sz w:val="22"/>
              </w:rPr>
            </w:pPr>
            <w:r w:rsidRPr="00E603D8">
              <w:rPr>
                <w:rFonts w:ascii="Tisa Sans Pro" w:eastAsia="Tisa Sans Pro" w:hAnsi="Tisa Sans Pro" w:cs="Tisa Sans Pro"/>
                <w:sz w:val="22"/>
              </w:rPr>
              <w:t>L</w:t>
            </w:r>
            <w:r w:rsidR="00014798" w:rsidRPr="00E603D8">
              <w:rPr>
                <w:rFonts w:ascii="Tisa Sans Pro" w:eastAsia="Tisa Sans Pro" w:hAnsi="Tisa Sans Pro" w:cs="Tisa Sans Pro"/>
                <w:sz w:val="22"/>
              </w:rPr>
              <w:t>7e</w:t>
            </w:r>
          </w:p>
        </w:tc>
      </w:tr>
    </w:tbl>
    <w:p w14:paraId="5F94D533" w14:textId="39D6D36E" w:rsidR="00BD6F38" w:rsidRPr="00E603D8" w:rsidRDefault="0003423B" w:rsidP="00D070F6">
      <w:pPr>
        <w:spacing w:after="80"/>
        <w:rPr>
          <w:rFonts w:ascii="Tisa Sans Pro" w:eastAsia="Times New Roman" w:hAnsi="Tisa Sans Pro" w:cs="Times New Roman"/>
          <w:sz w:val="18"/>
          <w:szCs w:val="18"/>
          <w:lang w:val="fr-BE" w:eastAsia="de-CH"/>
        </w:rPr>
      </w:pPr>
      <w:r>
        <w:rPr>
          <w:rFonts w:ascii="Tisa Sans Pro" w:eastAsia="Times New Roman" w:hAnsi="Tisa Sans Pro" w:cs="Times New Roman"/>
          <w:sz w:val="18"/>
          <w:szCs w:val="18"/>
          <w:lang w:val="fr-BE" w:eastAsia="de-CH"/>
        </w:rPr>
        <w:br/>
      </w:r>
      <w:r w:rsidR="00BD6F38" w:rsidRPr="00E603D8">
        <w:rPr>
          <w:rFonts w:ascii="Tisa Sans Pro" w:eastAsia="Times New Roman" w:hAnsi="Tisa Sans Pro" w:cs="Times New Roman"/>
          <w:sz w:val="18"/>
          <w:szCs w:val="18"/>
          <w:lang w:val="fr-BE" w:eastAsia="de-CH"/>
        </w:rPr>
        <w:t>*</w:t>
      </w:r>
      <w:r w:rsidR="00193664" w:rsidRPr="00E603D8">
        <w:rPr>
          <w:rFonts w:ascii="Tisa Sans Pro" w:eastAsia="Times New Roman" w:hAnsi="Tisa Sans Pro" w:cs="Times New Roman"/>
          <w:sz w:val="18"/>
          <w:szCs w:val="18"/>
          <w:lang w:val="fr-BE" w:eastAsia="de-CH"/>
        </w:rPr>
        <w:t xml:space="preserve"> </w:t>
      </w:r>
      <w:r w:rsidR="00A34E4B" w:rsidRPr="00E603D8">
        <w:rPr>
          <w:rFonts w:ascii="Tisa Sans Pro" w:eastAsia="Times New Roman" w:hAnsi="Tisa Sans Pro" w:cs="Times New Roman"/>
          <w:sz w:val="18"/>
          <w:szCs w:val="18"/>
          <w:lang w:val="fr-BE" w:eastAsia="de-CH"/>
        </w:rPr>
        <w:t>L'autonomie spécifiée est susceptible d'être modifié</w:t>
      </w:r>
      <w:r w:rsidR="00A42D27">
        <w:rPr>
          <w:rFonts w:ascii="Tisa Sans Pro" w:eastAsia="Times New Roman" w:hAnsi="Tisa Sans Pro" w:cs="Times New Roman"/>
          <w:sz w:val="18"/>
          <w:szCs w:val="18"/>
          <w:lang w:val="fr-BE" w:eastAsia="de-CH"/>
        </w:rPr>
        <w:t>e</w:t>
      </w:r>
      <w:r w:rsidR="00A34E4B" w:rsidRPr="00E603D8">
        <w:rPr>
          <w:rFonts w:ascii="Tisa Sans Pro" w:eastAsia="Times New Roman" w:hAnsi="Tisa Sans Pro" w:cs="Times New Roman"/>
          <w:sz w:val="18"/>
          <w:szCs w:val="18"/>
          <w:lang w:val="fr-BE" w:eastAsia="de-CH"/>
        </w:rPr>
        <w:t>.</w:t>
      </w:r>
    </w:p>
    <w:sectPr w:rsidR="00BD6F38" w:rsidRPr="00E603D8" w:rsidSect="00A75F3C">
      <w:headerReference w:type="default" r:id="rId17"/>
      <w:type w:val="continuous"/>
      <w:pgSz w:w="11906" w:h="16838" w:code="9"/>
      <w:pgMar w:top="1843" w:right="1134" w:bottom="567" w:left="1134" w:header="85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an Demets" w:date="2024-10-11T03:23:00Z" w:initials="JD">
    <w:p w14:paraId="0CCECFDF" w14:textId="77777777" w:rsidR="006D4D8A" w:rsidRDefault="006D4D8A" w:rsidP="006D4D8A">
      <w:pPr>
        <w:pStyle w:val="CommentText"/>
      </w:pPr>
      <w:r>
        <w:rPr>
          <w:rStyle w:val="CommentReference"/>
        </w:rPr>
        <w:annotationRef/>
      </w:r>
      <w:r>
        <w:t xml:space="preserve">Gelokaliseerd op basis van eerder persbericht.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CECFD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2F82AE" w16cex:dateUtc="2024-10-11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CECFDF" w16cid:durableId="1C2F82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BD5E2" w14:textId="77777777" w:rsidR="00757F81" w:rsidRDefault="00757F81" w:rsidP="000C54CC">
      <w:pPr>
        <w:spacing w:after="0" w:line="240" w:lineRule="auto"/>
      </w:pPr>
      <w:r>
        <w:separator/>
      </w:r>
    </w:p>
  </w:endnote>
  <w:endnote w:type="continuationSeparator" w:id="0">
    <w:p w14:paraId="52672BE1" w14:textId="77777777" w:rsidR="00757F81" w:rsidRDefault="00757F81" w:rsidP="000C54CC">
      <w:pPr>
        <w:spacing w:after="0" w:line="240" w:lineRule="auto"/>
      </w:pPr>
      <w:r>
        <w:continuationSeparator/>
      </w:r>
    </w:p>
  </w:endnote>
  <w:endnote w:type="continuationNotice" w:id="1">
    <w:p w14:paraId="567EB902" w14:textId="77777777" w:rsidR="00757F81" w:rsidRDefault="00757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sa Sans Pro">
    <w:altName w:val="Calibri"/>
    <w:panose1 w:val="00000000000000000000"/>
    <w:charset w:val="00"/>
    <w:family w:val="swiss"/>
    <w:notTrueType/>
    <w:pitch w:val="variable"/>
    <w:sig w:usb0="A00002F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72AF" w14:textId="77777777" w:rsidR="00757F81" w:rsidRDefault="00757F81" w:rsidP="000C54CC">
      <w:pPr>
        <w:spacing w:after="0" w:line="240" w:lineRule="auto"/>
      </w:pPr>
      <w:r>
        <w:separator/>
      </w:r>
    </w:p>
  </w:footnote>
  <w:footnote w:type="continuationSeparator" w:id="0">
    <w:p w14:paraId="04AF3621" w14:textId="77777777" w:rsidR="00757F81" w:rsidRDefault="00757F81" w:rsidP="000C54CC">
      <w:pPr>
        <w:spacing w:after="0" w:line="240" w:lineRule="auto"/>
      </w:pPr>
      <w:r>
        <w:continuationSeparator/>
      </w:r>
    </w:p>
  </w:footnote>
  <w:footnote w:type="continuationNotice" w:id="1">
    <w:p w14:paraId="5EDA1BE8" w14:textId="77777777" w:rsidR="00757F81" w:rsidRDefault="00757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663F" w14:textId="6514B9BE" w:rsidR="007B6BE5" w:rsidRDefault="00CB2FC3" w:rsidP="00365702">
    <w:pPr>
      <w:pStyle w:val="Header"/>
      <w:tabs>
        <w:tab w:val="clear" w:pos="4536"/>
        <w:tab w:val="clear" w:pos="9072"/>
      </w:tabs>
      <w:jc w:val="center"/>
    </w:pPr>
    <w:r>
      <w:rPr>
        <w:noProof/>
      </w:rPr>
      <w:drawing>
        <wp:inline distT="0" distB="0" distL="0" distR="0" wp14:anchorId="7C554614" wp14:editId="66BA606B">
          <wp:extent cx="1370611" cy="2520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611"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921AA"/>
    <w:multiLevelType w:val="hybridMultilevel"/>
    <w:tmpl w:val="781C2A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69D96B15"/>
    <w:multiLevelType w:val="hybridMultilevel"/>
    <w:tmpl w:val="B91039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768309498">
    <w:abstractNumId w:val="0"/>
  </w:num>
  <w:num w:numId="2" w16cid:durableId="14958039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an Demets">
    <w15:presenceInfo w15:providerId="AD" w15:userId="S::Johan@automedium.be::ee3b55b7-5f14-42b7-a5dd-d3007e57c3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CC"/>
    <w:rsid w:val="0000376F"/>
    <w:rsid w:val="00006CA8"/>
    <w:rsid w:val="00014798"/>
    <w:rsid w:val="000154D6"/>
    <w:rsid w:val="00021A11"/>
    <w:rsid w:val="00022616"/>
    <w:rsid w:val="00025456"/>
    <w:rsid w:val="000265C7"/>
    <w:rsid w:val="00031E00"/>
    <w:rsid w:val="00032BC5"/>
    <w:rsid w:val="00033C9A"/>
    <w:rsid w:val="00033EA6"/>
    <w:rsid w:val="000340C9"/>
    <w:rsid w:val="0003423B"/>
    <w:rsid w:val="00042527"/>
    <w:rsid w:val="000451C1"/>
    <w:rsid w:val="000505E7"/>
    <w:rsid w:val="00056BA7"/>
    <w:rsid w:val="000675F6"/>
    <w:rsid w:val="0007331C"/>
    <w:rsid w:val="00074723"/>
    <w:rsid w:val="0008453F"/>
    <w:rsid w:val="000879B3"/>
    <w:rsid w:val="000879F7"/>
    <w:rsid w:val="00093DE0"/>
    <w:rsid w:val="00097647"/>
    <w:rsid w:val="00097D29"/>
    <w:rsid w:val="000A389E"/>
    <w:rsid w:val="000A46EC"/>
    <w:rsid w:val="000A5222"/>
    <w:rsid w:val="000B4549"/>
    <w:rsid w:val="000B57C0"/>
    <w:rsid w:val="000C0076"/>
    <w:rsid w:val="000C54CC"/>
    <w:rsid w:val="000D36F1"/>
    <w:rsid w:val="000D695D"/>
    <w:rsid w:val="000E50B8"/>
    <w:rsid w:val="000E7503"/>
    <w:rsid w:val="000F4433"/>
    <w:rsid w:val="000F6EAB"/>
    <w:rsid w:val="0010400F"/>
    <w:rsid w:val="00106882"/>
    <w:rsid w:val="00115075"/>
    <w:rsid w:val="001155E7"/>
    <w:rsid w:val="0011576F"/>
    <w:rsid w:val="00117AAD"/>
    <w:rsid w:val="00126053"/>
    <w:rsid w:val="00135925"/>
    <w:rsid w:val="0013701E"/>
    <w:rsid w:val="00140346"/>
    <w:rsid w:val="001414D5"/>
    <w:rsid w:val="00146099"/>
    <w:rsid w:val="001501AA"/>
    <w:rsid w:val="00152B7D"/>
    <w:rsid w:val="00154BEB"/>
    <w:rsid w:val="00157118"/>
    <w:rsid w:val="00165C37"/>
    <w:rsid w:val="00173007"/>
    <w:rsid w:val="00180D76"/>
    <w:rsid w:val="0018217E"/>
    <w:rsid w:val="00186121"/>
    <w:rsid w:val="001864DD"/>
    <w:rsid w:val="0018689B"/>
    <w:rsid w:val="00191F6B"/>
    <w:rsid w:val="00192CB9"/>
    <w:rsid w:val="00193664"/>
    <w:rsid w:val="001A4788"/>
    <w:rsid w:val="001B2072"/>
    <w:rsid w:val="001B2B63"/>
    <w:rsid w:val="001C2A11"/>
    <w:rsid w:val="001C3EC5"/>
    <w:rsid w:val="001C59B7"/>
    <w:rsid w:val="001C5C09"/>
    <w:rsid w:val="001D06D9"/>
    <w:rsid w:val="001D1AE6"/>
    <w:rsid w:val="001D4FD5"/>
    <w:rsid w:val="001E117E"/>
    <w:rsid w:val="001E6612"/>
    <w:rsid w:val="001E73A5"/>
    <w:rsid w:val="001F3655"/>
    <w:rsid w:val="001F3D34"/>
    <w:rsid w:val="001F6620"/>
    <w:rsid w:val="001F66D3"/>
    <w:rsid w:val="00211A0F"/>
    <w:rsid w:val="00211FC4"/>
    <w:rsid w:val="002124F6"/>
    <w:rsid w:val="00223F73"/>
    <w:rsid w:val="00226D03"/>
    <w:rsid w:val="002357AD"/>
    <w:rsid w:val="00235EF4"/>
    <w:rsid w:val="00237524"/>
    <w:rsid w:val="00237C94"/>
    <w:rsid w:val="0024010C"/>
    <w:rsid w:val="002476B5"/>
    <w:rsid w:val="00247D46"/>
    <w:rsid w:val="002518D8"/>
    <w:rsid w:val="00252AFC"/>
    <w:rsid w:val="0025436D"/>
    <w:rsid w:val="00255570"/>
    <w:rsid w:val="00257565"/>
    <w:rsid w:val="002604C3"/>
    <w:rsid w:val="00263C5C"/>
    <w:rsid w:val="0026527B"/>
    <w:rsid w:val="002655E0"/>
    <w:rsid w:val="00270965"/>
    <w:rsid w:val="00272477"/>
    <w:rsid w:val="00273241"/>
    <w:rsid w:val="002757AC"/>
    <w:rsid w:val="00285768"/>
    <w:rsid w:val="002A21FB"/>
    <w:rsid w:val="002A3807"/>
    <w:rsid w:val="002B321A"/>
    <w:rsid w:val="002B6BEE"/>
    <w:rsid w:val="002B7471"/>
    <w:rsid w:val="002C0AE1"/>
    <w:rsid w:val="002C7CA2"/>
    <w:rsid w:val="002D6258"/>
    <w:rsid w:val="002E537D"/>
    <w:rsid w:val="002E5E75"/>
    <w:rsid w:val="002E7D2E"/>
    <w:rsid w:val="002F1017"/>
    <w:rsid w:val="002F1A54"/>
    <w:rsid w:val="002F5312"/>
    <w:rsid w:val="002F5AC7"/>
    <w:rsid w:val="002F753B"/>
    <w:rsid w:val="002F7B1C"/>
    <w:rsid w:val="00300EC7"/>
    <w:rsid w:val="003125AD"/>
    <w:rsid w:val="00312A14"/>
    <w:rsid w:val="00312D1B"/>
    <w:rsid w:val="003147DA"/>
    <w:rsid w:val="003277C2"/>
    <w:rsid w:val="0033036B"/>
    <w:rsid w:val="00342B18"/>
    <w:rsid w:val="00347CE1"/>
    <w:rsid w:val="0035573F"/>
    <w:rsid w:val="003557A2"/>
    <w:rsid w:val="00355DAA"/>
    <w:rsid w:val="00356909"/>
    <w:rsid w:val="00357EB6"/>
    <w:rsid w:val="003622D3"/>
    <w:rsid w:val="00365702"/>
    <w:rsid w:val="0037062B"/>
    <w:rsid w:val="0037090A"/>
    <w:rsid w:val="00375A1C"/>
    <w:rsid w:val="00383F61"/>
    <w:rsid w:val="00386A10"/>
    <w:rsid w:val="00386DB9"/>
    <w:rsid w:val="003904C7"/>
    <w:rsid w:val="00391086"/>
    <w:rsid w:val="00394B3A"/>
    <w:rsid w:val="003A00C3"/>
    <w:rsid w:val="003A0CC5"/>
    <w:rsid w:val="003A185F"/>
    <w:rsid w:val="003A1AFD"/>
    <w:rsid w:val="003A4B34"/>
    <w:rsid w:val="003A4E9E"/>
    <w:rsid w:val="003A7082"/>
    <w:rsid w:val="003B07E8"/>
    <w:rsid w:val="003B5A4E"/>
    <w:rsid w:val="003C5284"/>
    <w:rsid w:val="003E7F79"/>
    <w:rsid w:val="003F0060"/>
    <w:rsid w:val="003F28DD"/>
    <w:rsid w:val="003F57E3"/>
    <w:rsid w:val="003F6C87"/>
    <w:rsid w:val="003F756F"/>
    <w:rsid w:val="00401700"/>
    <w:rsid w:val="00405C83"/>
    <w:rsid w:val="0040683C"/>
    <w:rsid w:val="00412B5F"/>
    <w:rsid w:val="00412CBE"/>
    <w:rsid w:val="00412D3B"/>
    <w:rsid w:val="00412F17"/>
    <w:rsid w:val="0041317B"/>
    <w:rsid w:val="004161A4"/>
    <w:rsid w:val="00421BA5"/>
    <w:rsid w:val="00430D45"/>
    <w:rsid w:val="004323BE"/>
    <w:rsid w:val="004363BA"/>
    <w:rsid w:val="00446B04"/>
    <w:rsid w:val="00464233"/>
    <w:rsid w:val="004762B2"/>
    <w:rsid w:val="00481166"/>
    <w:rsid w:val="00485AE9"/>
    <w:rsid w:val="00486126"/>
    <w:rsid w:val="00496DA0"/>
    <w:rsid w:val="004973AC"/>
    <w:rsid w:val="004A304E"/>
    <w:rsid w:val="004A76AE"/>
    <w:rsid w:val="004C4BD8"/>
    <w:rsid w:val="004C6119"/>
    <w:rsid w:val="004D4C66"/>
    <w:rsid w:val="004E1E7A"/>
    <w:rsid w:val="004E2E41"/>
    <w:rsid w:val="004E3C4B"/>
    <w:rsid w:val="004E60FB"/>
    <w:rsid w:val="004E7341"/>
    <w:rsid w:val="004F54B7"/>
    <w:rsid w:val="00501C94"/>
    <w:rsid w:val="005072B5"/>
    <w:rsid w:val="00513CEA"/>
    <w:rsid w:val="005205A4"/>
    <w:rsid w:val="0052398E"/>
    <w:rsid w:val="00531813"/>
    <w:rsid w:val="00531A1E"/>
    <w:rsid w:val="005432A1"/>
    <w:rsid w:val="005448FB"/>
    <w:rsid w:val="005515F9"/>
    <w:rsid w:val="00562927"/>
    <w:rsid w:val="005804E5"/>
    <w:rsid w:val="0058408A"/>
    <w:rsid w:val="00585EE2"/>
    <w:rsid w:val="00594B23"/>
    <w:rsid w:val="00594CBF"/>
    <w:rsid w:val="00596C43"/>
    <w:rsid w:val="00597904"/>
    <w:rsid w:val="005A39C0"/>
    <w:rsid w:val="005A7331"/>
    <w:rsid w:val="005B0EA9"/>
    <w:rsid w:val="005B24C7"/>
    <w:rsid w:val="005B547E"/>
    <w:rsid w:val="005B7F98"/>
    <w:rsid w:val="005C4CCC"/>
    <w:rsid w:val="005C502F"/>
    <w:rsid w:val="005D00ED"/>
    <w:rsid w:val="005D13FC"/>
    <w:rsid w:val="005D2D09"/>
    <w:rsid w:val="005D3F9C"/>
    <w:rsid w:val="005D6200"/>
    <w:rsid w:val="005D6889"/>
    <w:rsid w:val="005D76E9"/>
    <w:rsid w:val="005F1BD1"/>
    <w:rsid w:val="005F2854"/>
    <w:rsid w:val="005F2890"/>
    <w:rsid w:val="005F336D"/>
    <w:rsid w:val="005F555D"/>
    <w:rsid w:val="005F7220"/>
    <w:rsid w:val="005F7E69"/>
    <w:rsid w:val="006060BD"/>
    <w:rsid w:val="00613AC7"/>
    <w:rsid w:val="00614FC6"/>
    <w:rsid w:val="00620B51"/>
    <w:rsid w:val="00631217"/>
    <w:rsid w:val="00642364"/>
    <w:rsid w:val="00642386"/>
    <w:rsid w:val="00642EC3"/>
    <w:rsid w:val="00645FB6"/>
    <w:rsid w:val="006501CD"/>
    <w:rsid w:val="00650777"/>
    <w:rsid w:val="00656B3D"/>
    <w:rsid w:val="0067099B"/>
    <w:rsid w:val="006810BC"/>
    <w:rsid w:val="006822E0"/>
    <w:rsid w:val="00684057"/>
    <w:rsid w:val="006846AE"/>
    <w:rsid w:val="00695FBE"/>
    <w:rsid w:val="006A2AEE"/>
    <w:rsid w:val="006A59A7"/>
    <w:rsid w:val="006B1F63"/>
    <w:rsid w:val="006B7C8E"/>
    <w:rsid w:val="006C2DB0"/>
    <w:rsid w:val="006C3A2D"/>
    <w:rsid w:val="006D4D8A"/>
    <w:rsid w:val="006D6575"/>
    <w:rsid w:val="006E51C7"/>
    <w:rsid w:val="006F4096"/>
    <w:rsid w:val="006F759C"/>
    <w:rsid w:val="006F7E1C"/>
    <w:rsid w:val="0070126F"/>
    <w:rsid w:val="00706ECC"/>
    <w:rsid w:val="00716EAB"/>
    <w:rsid w:val="00720F86"/>
    <w:rsid w:val="00733671"/>
    <w:rsid w:val="00733EA5"/>
    <w:rsid w:val="007445C9"/>
    <w:rsid w:val="00746D20"/>
    <w:rsid w:val="00757008"/>
    <w:rsid w:val="00757F81"/>
    <w:rsid w:val="00761CAE"/>
    <w:rsid w:val="00766C87"/>
    <w:rsid w:val="007711BF"/>
    <w:rsid w:val="00772C96"/>
    <w:rsid w:val="007863D8"/>
    <w:rsid w:val="0079008B"/>
    <w:rsid w:val="0079227D"/>
    <w:rsid w:val="0079491A"/>
    <w:rsid w:val="0079573A"/>
    <w:rsid w:val="007A04D5"/>
    <w:rsid w:val="007A3D61"/>
    <w:rsid w:val="007A3DA4"/>
    <w:rsid w:val="007A44FA"/>
    <w:rsid w:val="007A4FFC"/>
    <w:rsid w:val="007B0E7A"/>
    <w:rsid w:val="007B6BE5"/>
    <w:rsid w:val="007C3B00"/>
    <w:rsid w:val="007C4269"/>
    <w:rsid w:val="007D0490"/>
    <w:rsid w:val="007D18FC"/>
    <w:rsid w:val="007D4CA5"/>
    <w:rsid w:val="007D7717"/>
    <w:rsid w:val="007E1275"/>
    <w:rsid w:val="007E23D8"/>
    <w:rsid w:val="007F04A8"/>
    <w:rsid w:val="007F7FF6"/>
    <w:rsid w:val="0080129B"/>
    <w:rsid w:val="0080414D"/>
    <w:rsid w:val="00806B5E"/>
    <w:rsid w:val="00815E5F"/>
    <w:rsid w:val="00826C11"/>
    <w:rsid w:val="008334FC"/>
    <w:rsid w:val="00833F50"/>
    <w:rsid w:val="00836404"/>
    <w:rsid w:val="00842423"/>
    <w:rsid w:val="00842EEE"/>
    <w:rsid w:val="0084670B"/>
    <w:rsid w:val="00852E5B"/>
    <w:rsid w:val="008536B2"/>
    <w:rsid w:val="008609F6"/>
    <w:rsid w:val="00861CA9"/>
    <w:rsid w:val="00871AD9"/>
    <w:rsid w:val="0087560A"/>
    <w:rsid w:val="00875F38"/>
    <w:rsid w:val="008875F8"/>
    <w:rsid w:val="008A1507"/>
    <w:rsid w:val="008A6283"/>
    <w:rsid w:val="008A7105"/>
    <w:rsid w:val="008C51C1"/>
    <w:rsid w:val="008C52BD"/>
    <w:rsid w:val="008C52F3"/>
    <w:rsid w:val="008D10D4"/>
    <w:rsid w:val="008D55F3"/>
    <w:rsid w:val="008E0690"/>
    <w:rsid w:val="008E73E1"/>
    <w:rsid w:val="008F6258"/>
    <w:rsid w:val="008F74DC"/>
    <w:rsid w:val="00900FDD"/>
    <w:rsid w:val="00903826"/>
    <w:rsid w:val="0090550E"/>
    <w:rsid w:val="00906578"/>
    <w:rsid w:val="0090692F"/>
    <w:rsid w:val="00907CA8"/>
    <w:rsid w:val="00912FA9"/>
    <w:rsid w:val="009133BF"/>
    <w:rsid w:val="00931ADF"/>
    <w:rsid w:val="00944D27"/>
    <w:rsid w:val="009540F9"/>
    <w:rsid w:val="00955F46"/>
    <w:rsid w:val="009634BB"/>
    <w:rsid w:val="009679AE"/>
    <w:rsid w:val="0098169D"/>
    <w:rsid w:val="0098615B"/>
    <w:rsid w:val="0099191B"/>
    <w:rsid w:val="00995964"/>
    <w:rsid w:val="009A5EFB"/>
    <w:rsid w:val="009B1411"/>
    <w:rsid w:val="009B2214"/>
    <w:rsid w:val="009B4311"/>
    <w:rsid w:val="009C0975"/>
    <w:rsid w:val="009C14A8"/>
    <w:rsid w:val="009C1606"/>
    <w:rsid w:val="009C4263"/>
    <w:rsid w:val="009C4996"/>
    <w:rsid w:val="009D3E29"/>
    <w:rsid w:val="009E0D28"/>
    <w:rsid w:val="009E3B8A"/>
    <w:rsid w:val="009E61BF"/>
    <w:rsid w:val="009F107C"/>
    <w:rsid w:val="009F3220"/>
    <w:rsid w:val="009F4C4D"/>
    <w:rsid w:val="00A019F6"/>
    <w:rsid w:val="00A13ABC"/>
    <w:rsid w:val="00A143FB"/>
    <w:rsid w:val="00A1617C"/>
    <w:rsid w:val="00A16650"/>
    <w:rsid w:val="00A2443C"/>
    <w:rsid w:val="00A24898"/>
    <w:rsid w:val="00A24EF5"/>
    <w:rsid w:val="00A30493"/>
    <w:rsid w:val="00A34E4B"/>
    <w:rsid w:val="00A35AC5"/>
    <w:rsid w:val="00A403D0"/>
    <w:rsid w:val="00A42D27"/>
    <w:rsid w:val="00A44595"/>
    <w:rsid w:val="00A44912"/>
    <w:rsid w:val="00A4599F"/>
    <w:rsid w:val="00A47FD5"/>
    <w:rsid w:val="00A50372"/>
    <w:rsid w:val="00A5282A"/>
    <w:rsid w:val="00A541EC"/>
    <w:rsid w:val="00A563C0"/>
    <w:rsid w:val="00A64FE0"/>
    <w:rsid w:val="00A672AA"/>
    <w:rsid w:val="00A72D94"/>
    <w:rsid w:val="00A75167"/>
    <w:rsid w:val="00A75F3C"/>
    <w:rsid w:val="00A86BB8"/>
    <w:rsid w:val="00A9188C"/>
    <w:rsid w:val="00A91DFA"/>
    <w:rsid w:val="00A92783"/>
    <w:rsid w:val="00AA0F1D"/>
    <w:rsid w:val="00AA3070"/>
    <w:rsid w:val="00AB08BC"/>
    <w:rsid w:val="00AB0D5D"/>
    <w:rsid w:val="00AB13B3"/>
    <w:rsid w:val="00AB770E"/>
    <w:rsid w:val="00AC02F4"/>
    <w:rsid w:val="00AC12D8"/>
    <w:rsid w:val="00AD6552"/>
    <w:rsid w:val="00AE5383"/>
    <w:rsid w:val="00AE613C"/>
    <w:rsid w:val="00AF23FD"/>
    <w:rsid w:val="00AF2EF4"/>
    <w:rsid w:val="00AF6C96"/>
    <w:rsid w:val="00AF782A"/>
    <w:rsid w:val="00AF7BFF"/>
    <w:rsid w:val="00B013CD"/>
    <w:rsid w:val="00B02578"/>
    <w:rsid w:val="00B13E89"/>
    <w:rsid w:val="00B268FB"/>
    <w:rsid w:val="00B31D8C"/>
    <w:rsid w:val="00B3642B"/>
    <w:rsid w:val="00B36458"/>
    <w:rsid w:val="00B42AD4"/>
    <w:rsid w:val="00B44041"/>
    <w:rsid w:val="00B522A9"/>
    <w:rsid w:val="00B739D9"/>
    <w:rsid w:val="00B75DEF"/>
    <w:rsid w:val="00B82848"/>
    <w:rsid w:val="00B90F06"/>
    <w:rsid w:val="00B91EBF"/>
    <w:rsid w:val="00B934F6"/>
    <w:rsid w:val="00B965AC"/>
    <w:rsid w:val="00B96971"/>
    <w:rsid w:val="00BB5654"/>
    <w:rsid w:val="00BC3451"/>
    <w:rsid w:val="00BC425F"/>
    <w:rsid w:val="00BD1E3A"/>
    <w:rsid w:val="00BD3661"/>
    <w:rsid w:val="00BD6F38"/>
    <w:rsid w:val="00BD7F84"/>
    <w:rsid w:val="00BE0E11"/>
    <w:rsid w:val="00BE5951"/>
    <w:rsid w:val="00BF093C"/>
    <w:rsid w:val="00BF2BA6"/>
    <w:rsid w:val="00BF650E"/>
    <w:rsid w:val="00C228E1"/>
    <w:rsid w:val="00C23590"/>
    <w:rsid w:val="00C350F6"/>
    <w:rsid w:val="00C355CA"/>
    <w:rsid w:val="00C366A2"/>
    <w:rsid w:val="00C40F4E"/>
    <w:rsid w:val="00C41DA8"/>
    <w:rsid w:val="00C449E9"/>
    <w:rsid w:val="00C4785D"/>
    <w:rsid w:val="00C51A0B"/>
    <w:rsid w:val="00C529A6"/>
    <w:rsid w:val="00C5673B"/>
    <w:rsid w:val="00C57D3B"/>
    <w:rsid w:val="00C623B8"/>
    <w:rsid w:val="00C656D4"/>
    <w:rsid w:val="00C72ED5"/>
    <w:rsid w:val="00C75EBD"/>
    <w:rsid w:val="00C81784"/>
    <w:rsid w:val="00C82682"/>
    <w:rsid w:val="00C83E04"/>
    <w:rsid w:val="00C85CBB"/>
    <w:rsid w:val="00C8798B"/>
    <w:rsid w:val="00CA03D2"/>
    <w:rsid w:val="00CA38F4"/>
    <w:rsid w:val="00CA3F15"/>
    <w:rsid w:val="00CA6CA3"/>
    <w:rsid w:val="00CB0BC0"/>
    <w:rsid w:val="00CB1ED6"/>
    <w:rsid w:val="00CB2C9E"/>
    <w:rsid w:val="00CB2FC3"/>
    <w:rsid w:val="00CB42FC"/>
    <w:rsid w:val="00CB4F1B"/>
    <w:rsid w:val="00CC6522"/>
    <w:rsid w:val="00CD19E0"/>
    <w:rsid w:val="00CD6164"/>
    <w:rsid w:val="00CE00EB"/>
    <w:rsid w:val="00CE3712"/>
    <w:rsid w:val="00CE6C70"/>
    <w:rsid w:val="00CF224D"/>
    <w:rsid w:val="00CF4C75"/>
    <w:rsid w:val="00D01710"/>
    <w:rsid w:val="00D02FBB"/>
    <w:rsid w:val="00D055A8"/>
    <w:rsid w:val="00D06185"/>
    <w:rsid w:val="00D065E3"/>
    <w:rsid w:val="00D070F6"/>
    <w:rsid w:val="00D134F0"/>
    <w:rsid w:val="00D15E22"/>
    <w:rsid w:val="00D15FB8"/>
    <w:rsid w:val="00D27299"/>
    <w:rsid w:val="00D34E12"/>
    <w:rsid w:val="00D463ED"/>
    <w:rsid w:val="00D546B1"/>
    <w:rsid w:val="00D615D0"/>
    <w:rsid w:val="00D64DEE"/>
    <w:rsid w:val="00D65743"/>
    <w:rsid w:val="00D669AF"/>
    <w:rsid w:val="00D72CFA"/>
    <w:rsid w:val="00D745C3"/>
    <w:rsid w:val="00D84D68"/>
    <w:rsid w:val="00D87F84"/>
    <w:rsid w:val="00D949DF"/>
    <w:rsid w:val="00D970F3"/>
    <w:rsid w:val="00DA6CB7"/>
    <w:rsid w:val="00DB0981"/>
    <w:rsid w:val="00DB0C01"/>
    <w:rsid w:val="00DD2BB3"/>
    <w:rsid w:val="00DD579E"/>
    <w:rsid w:val="00DD750C"/>
    <w:rsid w:val="00DE120D"/>
    <w:rsid w:val="00E03F09"/>
    <w:rsid w:val="00E055A4"/>
    <w:rsid w:val="00E11229"/>
    <w:rsid w:val="00E12F75"/>
    <w:rsid w:val="00E13F48"/>
    <w:rsid w:val="00E147A0"/>
    <w:rsid w:val="00E14C79"/>
    <w:rsid w:val="00E2023A"/>
    <w:rsid w:val="00E207AB"/>
    <w:rsid w:val="00E20B0C"/>
    <w:rsid w:val="00E20BEE"/>
    <w:rsid w:val="00E20CF1"/>
    <w:rsid w:val="00E26153"/>
    <w:rsid w:val="00E31230"/>
    <w:rsid w:val="00E35F13"/>
    <w:rsid w:val="00E447F6"/>
    <w:rsid w:val="00E45F5B"/>
    <w:rsid w:val="00E46967"/>
    <w:rsid w:val="00E473D4"/>
    <w:rsid w:val="00E4747F"/>
    <w:rsid w:val="00E603D8"/>
    <w:rsid w:val="00E60FE0"/>
    <w:rsid w:val="00E73D8E"/>
    <w:rsid w:val="00E80E8E"/>
    <w:rsid w:val="00E82436"/>
    <w:rsid w:val="00E83ABF"/>
    <w:rsid w:val="00E8506E"/>
    <w:rsid w:val="00E94F0C"/>
    <w:rsid w:val="00E957BE"/>
    <w:rsid w:val="00EB00F5"/>
    <w:rsid w:val="00EB3A86"/>
    <w:rsid w:val="00EB3B3E"/>
    <w:rsid w:val="00EB6DAD"/>
    <w:rsid w:val="00EC087F"/>
    <w:rsid w:val="00EC2A1C"/>
    <w:rsid w:val="00EC3B30"/>
    <w:rsid w:val="00EC59CE"/>
    <w:rsid w:val="00ED486A"/>
    <w:rsid w:val="00ED58AE"/>
    <w:rsid w:val="00EE2A6C"/>
    <w:rsid w:val="00EE4F69"/>
    <w:rsid w:val="00EE6C55"/>
    <w:rsid w:val="00EE7372"/>
    <w:rsid w:val="00EE7582"/>
    <w:rsid w:val="00EF62FA"/>
    <w:rsid w:val="00F01402"/>
    <w:rsid w:val="00F020A6"/>
    <w:rsid w:val="00F03803"/>
    <w:rsid w:val="00F05506"/>
    <w:rsid w:val="00F14975"/>
    <w:rsid w:val="00F16A65"/>
    <w:rsid w:val="00F2280D"/>
    <w:rsid w:val="00F267C5"/>
    <w:rsid w:val="00F3375D"/>
    <w:rsid w:val="00F35199"/>
    <w:rsid w:val="00F41235"/>
    <w:rsid w:val="00F42256"/>
    <w:rsid w:val="00F437B4"/>
    <w:rsid w:val="00F47572"/>
    <w:rsid w:val="00F50CB4"/>
    <w:rsid w:val="00F5669F"/>
    <w:rsid w:val="00F6057A"/>
    <w:rsid w:val="00F66AA7"/>
    <w:rsid w:val="00F71BBF"/>
    <w:rsid w:val="00F72729"/>
    <w:rsid w:val="00F77628"/>
    <w:rsid w:val="00F77AB1"/>
    <w:rsid w:val="00F80C8B"/>
    <w:rsid w:val="00F84DDE"/>
    <w:rsid w:val="00F8627B"/>
    <w:rsid w:val="00F930C6"/>
    <w:rsid w:val="00F97506"/>
    <w:rsid w:val="00FA5CD5"/>
    <w:rsid w:val="00FA6163"/>
    <w:rsid w:val="00FA68C6"/>
    <w:rsid w:val="00FA7059"/>
    <w:rsid w:val="00FB2649"/>
    <w:rsid w:val="00FB317C"/>
    <w:rsid w:val="00FC1D2A"/>
    <w:rsid w:val="00FC3E4A"/>
    <w:rsid w:val="00FC6EA0"/>
    <w:rsid w:val="00FD447B"/>
    <w:rsid w:val="00FE106E"/>
    <w:rsid w:val="00FE1F87"/>
    <w:rsid w:val="00FF5952"/>
    <w:rsid w:val="00FF5E6A"/>
    <w:rsid w:val="0918E5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ED73"/>
  <w15:chartTrackingRefBased/>
  <w15:docId w15:val="{3E82DCF4-BAC7-41B6-8BA0-493C2975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F65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infAbs">
    <w:name w:val="[Einf. Abs.]"/>
    <w:basedOn w:val="Normal"/>
    <w:uiPriority w:val="99"/>
    <w:rsid w:val="000C54CC"/>
    <w:pPr>
      <w:autoSpaceDE w:val="0"/>
      <w:autoSpaceDN w:val="0"/>
      <w:adjustRightInd w:val="0"/>
      <w:spacing w:after="0" w:line="288" w:lineRule="auto"/>
      <w:textAlignment w:val="center"/>
    </w:pPr>
    <w:rPr>
      <w:rFonts w:ascii="Minion Pro" w:hAnsi="Minion Pro" w:cs="Minion Pro"/>
      <w:color w:val="000000"/>
      <w:sz w:val="24"/>
      <w:szCs w:val="24"/>
      <w:lang w:val="de-DE"/>
    </w:rPr>
  </w:style>
  <w:style w:type="paragraph" w:styleId="Header">
    <w:name w:val="header"/>
    <w:basedOn w:val="Normal"/>
    <w:link w:val="HeaderChar"/>
    <w:uiPriority w:val="99"/>
    <w:unhideWhenUsed/>
    <w:rsid w:val="000C54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54CC"/>
  </w:style>
  <w:style w:type="paragraph" w:styleId="Footer">
    <w:name w:val="footer"/>
    <w:basedOn w:val="Normal"/>
    <w:link w:val="FooterChar"/>
    <w:uiPriority w:val="99"/>
    <w:unhideWhenUsed/>
    <w:rsid w:val="000C54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54CC"/>
  </w:style>
  <w:style w:type="paragraph" w:styleId="BalloonText">
    <w:name w:val="Balloon Text"/>
    <w:basedOn w:val="Normal"/>
    <w:link w:val="BalloonTextChar"/>
    <w:uiPriority w:val="99"/>
    <w:semiHidden/>
    <w:unhideWhenUsed/>
    <w:rsid w:val="000E7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503"/>
    <w:rPr>
      <w:rFonts w:ascii="Segoe UI" w:hAnsi="Segoe UI" w:cs="Segoe UI"/>
      <w:sz w:val="18"/>
      <w:szCs w:val="18"/>
    </w:rPr>
  </w:style>
  <w:style w:type="paragraph" w:customStyle="1" w:styleId="KeinAbsatzformat">
    <w:name w:val="[Kein Absatzformat]"/>
    <w:rsid w:val="000E7503"/>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Hyperlink">
    <w:name w:val="Hyperlink"/>
    <w:basedOn w:val="DefaultParagraphFont"/>
    <w:uiPriority w:val="99"/>
    <w:unhideWhenUsed/>
    <w:rsid w:val="008536B2"/>
    <w:rPr>
      <w:color w:val="0563C1" w:themeColor="hyperlink"/>
      <w:u w:val="single"/>
    </w:rPr>
  </w:style>
  <w:style w:type="character" w:styleId="FollowedHyperlink">
    <w:name w:val="FollowedHyperlink"/>
    <w:basedOn w:val="DefaultParagraphFont"/>
    <w:uiPriority w:val="99"/>
    <w:semiHidden/>
    <w:unhideWhenUsed/>
    <w:rsid w:val="00097647"/>
    <w:rPr>
      <w:color w:val="954F72" w:themeColor="followedHyperlink"/>
      <w:u w:val="single"/>
    </w:rPr>
  </w:style>
  <w:style w:type="paragraph" w:styleId="ListParagraph">
    <w:name w:val="List Paragraph"/>
    <w:basedOn w:val="Normal"/>
    <w:uiPriority w:val="34"/>
    <w:qFormat/>
    <w:rsid w:val="00365702"/>
    <w:pPr>
      <w:ind w:left="720"/>
      <w:contextualSpacing/>
    </w:pPr>
  </w:style>
  <w:style w:type="character" w:styleId="UnresolvedMention">
    <w:name w:val="Unresolved Mention"/>
    <w:basedOn w:val="DefaultParagraphFont"/>
    <w:uiPriority w:val="99"/>
    <w:semiHidden/>
    <w:unhideWhenUsed/>
    <w:rsid w:val="00365702"/>
    <w:rPr>
      <w:color w:val="605E5C"/>
      <w:shd w:val="clear" w:color="auto" w:fill="E1DFDD"/>
    </w:rPr>
  </w:style>
  <w:style w:type="paragraph" w:styleId="Revision">
    <w:name w:val="Revision"/>
    <w:hidden/>
    <w:uiPriority w:val="99"/>
    <w:semiHidden/>
    <w:rsid w:val="001F3D34"/>
    <w:pPr>
      <w:spacing w:after="0" w:line="240" w:lineRule="auto"/>
    </w:pPr>
  </w:style>
  <w:style w:type="character" w:styleId="CommentReference">
    <w:name w:val="annotation reference"/>
    <w:basedOn w:val="DefaultParagraphFont"/>
    <w:uiPriority w:val="99"/>
    <w:semiHidden/>
    <w:unhideWhenUsed/>
    <w:rsid w:val="00861CA9"/>
    <w:rPr>
      <w:sz w:val="16"/>
      <w:szCs w:val="16"/>
    </w:rPr>
  </w:style>
  <w:style w:type="paragraph" w:styleId="CommentText">
    <w:name w:val="annotation text"/>
    <w:basedOn w:val="Normal"/>
    <w:link w:val="CommentTextChar"/>
    <w:uiPriority w:val="99"/>
    <w:unhideWhenUsed/>
    <w:rsid w:val="00861CA9"/>
    <w:pPr>
      <w:spacing w:line="240" w:lineRule="auto"/>
    </w:pPr>
    <w:rPr>
      <w:szCs w:val="20"/>
    </w:rPr>
  </w:style>
  <w:style w:type="character" w:customStyle="1" w:styleId="CommentTextChar">
    <w:name w:val="Comment Text Char"/>
    <w:basedOn w:val="DefaultParagraphFont"/>
    <w:link w:val="CommentText"/>
    <w:uiPriority w:val="99"/>
    <w:rsid w:val="00861CA9"/>
    <w:rPr>
      <w:szCs w:val="20"/>
    </w:rPr>
  </w:style>
  <w:style w:type="paragraph" w:styleId="CommentSubject">
    <w:name w:val="annotation subject"/>
    <w:basedOn w:val="CommentText"/>
    <w:next w:val="CommentText"/>
    <w:link w:val="CommentSubjectChar"/>
    <w:uiPriority w:val="99"/>
    <w:semiHidden/>
    <w:unhideWhenUsed/>
    <w:rsid w:val="00861CA9"/>
    <w:rPr>
      <w:b/>
      <w:bCs/>
    </w:rPr>
  </w:style>
  <w:style w:type="character" w:customStyle="1" w:styleId="CommentSubjectChar">
    <w:name w:val="Comment Subject Char"/>
    <w:basedOn w:val="CommentTextChar"/>
    <w:link w:val="CommentSubject"/>
    <w:uiPriority w:val="99"/>
    <w:semiHidden/>
    <w:rsid w:val="00861CA9"/>
    <w:rPr>
      <w:b/>
      <w:bCs/>
      <w:szCs w:val="20"/>
    </w:rPr>
  </w:style>
  <w:style w:type="paragraph" w:styleId="NormalWeb">
    <w:name w:val="Normal (Web)"/>
    <w:basedOn w:val="Normal"/>
    <w:uiPriority w:val="99"/>
    <w:unhideWhenUsed/>
    <w:rsid w:val="00FA5CD5"/>
    <w:pPr>
      <w:spacing w:before="100" w:beforeAutospacing="1" w:after="100" w:afterAutospacing="1" w:line="240" w:lineRule="auto"/>
    </w:pPr>
    <w:rPr>
      <w:rFonts w:ascii="Times New Roman" w:eastAsia="Times New Roman" w:hAnsi="Times New Roman" w:cs="Times New Roman"/>
      <w:sz w:val="24"/>
      <w:szCs w:val="24"/>
      <w:lang w:eastAsia="de-CH"/>
    </w:rPr>
  </w:style>
  <w:style w:type="table" w:styleId="TableGrid">
    <w:name w:val="Table Grid"/>
    <w:basedOn w:val="TableNormal"/>
    <w:uiPriority w:val="39"/>
    <w:rsid w:val="00C8798B"/>
    <w:pPr>
      <w:spacing w:after="0" w:line="240" w:lineRule="auto"/>
    </w:pPr>
    <w:rPr>
      <w:rFonts w:eastAsia="Arial" w:cs="Arial"/>
      <w:szCs w:val="20"/>
      <w:lang w:val="fr-B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2A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BF650E"/>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6D4D8A"/>
  </w:style>
  <w:style w:type="character" w:customStyle="1" w:styleId="scxw146092401">
    <w:name w:val="scxw146092401"/>
    <w:basedOn w:val="DefaultParagraphFont"/>
    <w:rsid w:val="006D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1871">
      <w:bodyDiv w:val="1"/>
      <w:marLeft w:val="0"/>
      <w:marRight w:val="0"/>
      <w:marTop w:val="0"/>
      <w:marBottom w:val="0"/>
      <w:divBdr>
        <w:top w:val="none" w:sz="0" w:space="0" w:color="auto"/>
        <w:left w:val="none" w:sz="0" w:space="0" w:color="auto"/>
        <w:bottom w:val="none" w:sz="0" w:space="0" w:color="auto"/>
        <w:right w:val="none" w:sz="0" w:space="0" w:color="auto"/>
      </w:divBdr>
    </w:div>
    <w:div w:id="21562416">
      <w:bodyDiv w:val="1"/>
      <w:marLeft w:val="0"/>
      <w:marRight w:val="0"/>
      <w:marTop w:val="0"/>
      <w:marBottom w:val="0"/>
      <w:divBdr>
        <w:top w:val="none" w:sz="0" w:space="0" w:color="auto"/>
        <w:left w:val="none" w:sz="0" w:space="0" w:color="auto"/>
        <w:bottom w:val="none" w:sz="0" w:space="0" w:color="auto"/>
        <w:right w:val="none" w:sz="0" w:space="0" w:color="auto"/>
      </w:divBdr>
      <w:divsChild>
        <w:div w:id="120543595">
          <w:marLeft w:val="0"/>
          <w:marRight w:val="0"/>
          <w:marTop w:val="0"/>
          <w:marBottom w:val="0"/>
          <w:divBdr>
            <w:top w:val="none" w:sz="0" w:space="0" w:color="auto"/>
            <w:left w:val="none" w:sz="0" w:space="0" w:color="auto"/>
            <w:bottom w:val="none" w:sz="0" w:space="0" w:color="auto"/>
            <w:right w:val="none" w:sz="0" w:space="0" w:color="auto"/>
          </w:divBdr>
          <w:divsChild>
            <w:div w:id="587272897">
              <w:marLeft w:val="0"/>
              <w:marRight w:val="0"/>
              <w:marTop w:val="0"/>
              <w:marBottom w:val="0"/>
              <w:divBdr>
                <w:top w:val="none" w:sz="0" w:space="0" w:color="auto"/>
                <w:left w:val="none" w:sz="0" w:space="0" w:color="auto"/>
                <w:bottom w:val="none" w:sz="0" w:space="0" w:color="auto"/>
                <w:right w:val="none" w:sz="0" w:space="0" w:color="auto"/>
              </w:divBdr>
              <w:divsChild>
                <w:div w:id="1793984053">
                  <w:marLeft w:val="0"/>
                  <w:marRight w:val="0"/>
                  <w:marTop w:val="0"/>
                  <w:marBottom w:val="0"/>
                  <w:divBdr>
                    <w:top w:val="none" w:sz="0" w:space="0" w:color="auto"/>
                    <w:left w:val="none" w:sz="0" w:space="0" w:color="auto"/>
                    <w:bottom w:val="none" w:sz="0" w:space="0" w:color="auto"/>
                    <w:right w:val="none" w:sz="0" w:space="0" w:color="auto"/>
                  </w:divBdr>
                  <w:divsChild>
                    <w:div w:id="1478835157">
                      <w:marLeft w:val="0"/>
                      <w:marRight w:val="0"/>
                      <w:marTop w:val="0"/>
                      <w:marBottom w:val="0"/>
                      <w:divBdr>
                        <w:top w:val="none" w:sz="0" w:space="0" w:color="auto"/>
                        <w:left w:val="none" w:sz="0" w:space="0" w:color="auto"/>
                        <w:bottom w:val="none" w:sz="0" w:space="0" w:color="auto"/>
                        <w:right w:val="none" w:sz="0" w:space="0" w:color="auto"/>
                      </w:divBdr>
                      <w:divsChild>
                        <w:div w:id="476343172">
                          <w:marLeft w:val="0"/>
                          <w:marRight w:val="0"/>
                          <w:marTop w:val="0"/>
                          <w:marBottom w:val="0"/>
                          <w:divBdr>
                            <w:top w:val="none" w:sz="0" w:space="0" w:color="auto"/>
                            <w:left w:val="none" w:sz="0" w:space="0" w:color="auto"/>
                            <w:bottom w:val="none" w:sz="0" w:space="0" w:color="auto"/>
                            <w:right w:val="none" w:sz="0" w:space="0" w:color="auto"/>
                          </w:divBdr>
                          <w:divsChild>
                            <w:div w:id="2799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08831">
      <w:bodyDiv w:val="1"/>
      <w:marLeft w:val="0"/>
      <w:marRight w:val="0"/>
      <w:marTop w:val="0"/>
      <w:marBottom w:val="0"/>
      <w:divBdr>
        <w:top w:val="none" w:sz="0" w:space="0" w:color="auto"/>
        <w:left w:val="none" w:sz="0" w:space="0" w:color="auto"/>
        <w:bottom w:val="none" w:sz="0" w:space="0" w:color="auto"/>
        <w:right w:val="none" w:sz="0" w:space="0" w:color="auto"/>
      </w:divBdr>
      <w:divsChild>
        <w:div w:id="1731729309">
          <w:marLeft w:val="0"/>
          <w:marRight w:val="0"/>
          <w:marTop w:val="0"/>
          <w:marBottom w:val="0"/>
          <w:divBdr>
            <w:top w:val="none" w:sz="0" w:space="0" w:color="auto"/>
            <w:left w:val="none" w:sz="0" w:space="0" w:color="auto"/>
            <w:bottom w:val="none" w:sz="0" w:space="0" w:color="auto"/>
            <w:right w:val="none" w:sz="0" w:space="0" w:color="auto"/>
          </w:divBdr>
          <w:divsChild>
            <w:div w:id="392390029">
              <w:marLeft w:val="0"/>
              <w:marRight w:val="0"/>
              <w:marTop w:val="0"/>
              <w:marBottom w:val="0"/>
              <w:divBdr>
                <w:top w:val="none" w:sz="0" w:space="0" w:color="auto"/>
                <w:left w:val="none" w:sz="0" w:space="0" w:color="auto"/>
                <w:bottom w:val="none" w:sz="0" w:space="0" w:color="auto"/>
                <w:right w:val="none" w:sz="0" w:space="0" w:color="auto"/>
              </w:divBdr>
              <w:divsChild>
                <w:div w:id="2095662252">
                  <w:marLeft w:val="0"/>
                  <w:marRight w:val="0"/>
                  <w:marTop w:val="0"/>
                  <w:marBottom w:val="0"/>
                  <w:divBdr>
                    <w:top w:val="none" w:sz="0" w:space="0" w:color="auto"/>
                    <w:left w:val="none" w:sz="0" w:space="0" w:color="auto"/>
                    <w:bottom w:val="none" w:sz="0" w:space="0" w:color="auto"/>
                    <w:right w:val="none" w:sz="0" w:space="0" w:color="auto"/>
                  </w:divBdr>
                  <w:divsChild>
                    <w:div w:id="13432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5309">
      <w:bodyDiv w:val="1"/>
      <w:marLeft w:val="0"/>
      <w:marRight w:val="0"/>
      <w:marTop w:val="0"/>
      <w:marBottom w:val="0"/>
      <w:divBdr>
        <w:top w:val="none" w:sz="0" w:space="0" w:color="auto"/>
        <w:left w:val="none" w:sz="0" w:space="0" w:color="auto"/>
        <w:bottom w:val="none" w:sz="0" w:space="0" w:color="auto"/>
        <w:right w:val="none" w:sz="0" w:space="0" w:color="auto"/>
      </w:divBdr>
    </w:div>
    <w:div w:id="165286035">
      <w:bodyDiv w:val="1"/>
      <w:marLeft w:val="0"/>
      <w:marRight w:val="0"/>
      <w:marTop w:val="0"/>
      <w:marBottom w:val="0"/>
      <w:divBdr>
        <w:top w:val="none" w:sz="0" w:space="0" w:color="auto"/>
        <w:left w:val="none" w:sz="0" w:space="0" w:color="auto"/>
        <w:bottom w:val="none" w:sz="0" w:space="0" w:color="auto"/>
        <w:right w:val="none" w:sz="0" w:space="0" w:color="auto"/>
      </w:divBdr>
    </w:div>
    <w:div w:id="174199820">
      <w:bodyDiv w:val="1"/>
      <w:marLeft w:val="0"/>
      <w:marRight w:val="0"/>
      <w:marTop w:val="0"/>
      <w:marBottom w:val="0"/>
      <w:divBdr>
        <w:top w:val="none" w:sz="0" w:space="0" w:color="auto"/>
        <w:left w:val="none" w:sz="0" w:space="0" w:color="auto"/>
        <w:bottom w:val="none" w:sz="0" w:space="0" w:color="auto"/>
        <w:right w:val="none" w:sz="0" w:space="0" w:color="auto"/>
      </w:divBdr>
    </w:div>
    <w:div w:id="182210322">
      <w:bodyDiv w:val="1"/>
      <w:marLeft w:val="0"/>
      <w:marRight w:val="0"/>
      <w:marTop w:val="0"/>
      <w:marBottom w:val="0"/>
      <w:divBdr>
        <w:top w:val="none" w:sz="0" w:space="0" w:color="auto"/>
        <w:left w:val="none" w:sz="0" w:space="0" w:color="auto"/>
        <w:bottom w:val="none" w:sz="0" w:space="0" w:color="auto"/>
        <w:right w:val="none" w:sz="0" w:space="0" w:color="auto"/>
      </w:divBdr>
    </w:div>
    <w:div w:id="233197773">
      <w:bodyDiv w:val="1"/>
      <w:marLeft w:val="0"/>
      <w:marRight w:val="0"/>
      <w:marTop w:val="0"/>
      <w:marBottom w:val="0"/>
      <w:divBdr>
        <w:top w:val="none" w:sz="0" w:space="0" w:color="auto"/>
        <w:left w:val="none" w:sz="0" w:space="0" w:color="auto"/>
        <w:bottom w:val="none" w:sz="0" w:space="0" w:color="auto"/>
        <w:right w:val="none" w:sz="0" w:space="0" w:color="auto"/>
      </w:divBdr>
      <w:divsChild>
        <w:div w:id="1393457619">
          <w:marLeft w:val="0"/>
          <w:marRight w:val="0"/>
          <w:marTop w:val="0"/>
          <w:marBottom w:val="0"/>
          <w:divBdr>
            <w:top w:val="none" w:sz="0" w:space="0" w:color="auto"/>
            <w:left w:val="none" w:sz="0" w:space="0" w:color="auto"/>
            <w:bottom w:val="none" w:sz="0" w:space="0" w:color="auto"/>
            <w:right w:val="none" w:sz="0" w:space="0" w:color="auto"/>
          </w:divBdr>
          <w:divsChild>
            <w:div w:id="896208325">
              <w:marLeft w:val="0"/>
              <w:marRight w:val="0"/>
              <w:marTop w:val="0"/>
              <w:marBottom w:val="0"/>
              <w:divBdr>
                <w:top w:val="none" w:sz="0" w:space="0" w:color="auto"/>
                <w:left w:val="none" w:sz="0" w:space="0" w:color="auto"/>
                <w:bottom w:val="none" w:sz="0" w:space="0" w:color="auto"/>
                <w:right w:val="none" w:sz="0" w:space="0" w:color="auto"/>
              </w:divBdr>
              <w:divsChild>
                <w:div w:id="588586234">
                  <w:marLeft w:val="0"/>
                  <w:marRight w:val="0"/>
                  <w:marTop w:val="0"/>
                  <w:marBottom w:val="0"/>
                  <w:divBdr>
                    <w:top w:val="none" w:sz="0" w:space="0" w:color="auto"/>
                    <w:left w:val="none" w:sz="0" w:space="0" w:color="auto"/>
                    <w:bottom w:val="none" w:sz="0" w:space="0" w:color="auto"/>
                    <w:right w:val="none" w:sz="0" w:space="0" w:color="auto"/>
                  </w:divBdr>
                  <w:divsChild>
                    <w:div w:id="181281759">
                      <w:marLeft w:val="0"/>
                      <w:marRight w:val="0"/>
                      <w:marTop w:val="0"/>
                      <w:marBottom w:val="0"/>
                      <w:divBdr>
                        <w:top w:val="none" w:sz="0" w:space="0" w:color="auto"/>
                        <w:left w:val="none" w:sz="0" w:space="0" w:color="auto"/>
                        <w:bottom w:val="none" w:sz="0" w:space="0" w:color="auto"/>
                        <w:right w:val="none" w:sz="0" w:space="0" w:color="auto"/>
                      </w:divBdr>
                      <w:divsChild>
                        <w:div w:id="1486624563">
                          <w:marLeft w:val="0"/>
                          <w:marRight w:val="0"/>
                          <w:marTop w:val="0"/>
                          <w:marBottom w:val="0"/>
                          <w:divBdr>
                            <w:top w:val="none" w:sz="0" w:space="0" w:color="auto"/>
                            <w:left w:val="none" w:sz="0" w:space="0" w:color="auto"/>
                            <w:bottom w:val="none" w:sz="0" w:space="0" w:color="auto"/>
                            <w:right w:val="none" w:sz="0" w:space="0" w:color="auto"/>
                          </w:divBdr>
                          <w:divsChild>
                            <w:div w:id="1686705783">
                              <w:marLeft w:val="0"/>
                              <w:marRight w:val="0"/>
                              <w:marTop w:val="0"/>
                              <w:marBottom w:val="0"/>
                              <w:divBdr>
                                <w:top w:val="none" w:sz="0" w:space="0" w:color="auto"/>
                                <w:left w:val="none" w:sz="0" w:space="0" w:color="auto"/>
                                <w:bottom w:val="none" w:sz="0" w:space="0" w:color="auto"/>
                                <w:right w:val="none" w:sz="0" w:space="0" w:color="auto"/>
                              </w:divBdr>
                              <w:divsChild>
                                <w:div w:id="624579069">
                                  <w:marLeft w:val="0"/>
                                  <w:marRight w:val="0"/>
                                  <w:marTop w:val="0"/>
                                  <w:marBottom w:val="0"/>
                                  <w:divBdr>
                                    <w:top w:val="none" w:sz="0" w:space="0" w:color="auto"/>
                                    <w:left w:val="none" w:sz="0" w:space="0" w:color="auto"/>
                                    <w:bottom w:val="none" w:sz="0" w:space="0" w:color="auto"/>
                                    <w:right w:val="none" w:sz="0" w:space="0" w:color="auto"/>
                                  </w:divBdr>
                                  <w:divsChild>
                                    <w:div w:id="561453819">
                                      <w:marLeft w:val="0"/>
                                      <w:marRight w:val="0"/>
                                      <w:marTop w:val="0"/>
                                      <w:marBottom w:val="0"/>
                                      <w:divBdr>
                                        <w:top w:val="none" w:sz="0" w:space="0" w:color="auto"/>
                                        <w:left w:val="none" w:sz="0" w:space="0" w:color="auto"/>
                                        <w:bottom w:val="none" w:sz="0" w:space="0" w:color="auto"/>
                                        <w:right w:val="none" w:sz="0" w:space="0" w:color="auto"/>
                                      </w:divBdr>
                                      <w:divsChild>
                                        <w:div w:id="1397509450">
                                          <w:marLeft w:val="0"/>
                                          <w:marRight w:val="0"/>
                                          <w:marTop w:val="0"/>
                                          <w:marBottom w:val="0"/>
                                          <w:divBdr>
                                            <w:top w:val="none" w:sz="0" w:space="0" w:color="auto"/>
                                            <w:left w:val="none" w:sz="0" w:space="0" w:color="auto"/>
                                            <w:bottom w:val="none" w:sz="0" w:space="0" w:color="auto"/>
                                            <w:right w:val="none" w:sz="0" w:space="0" w:color="auto"/>
                                          </w:divBdr>
                                          <w:divsChild>
                                            <w:div w:id="297079064">
                                              <w:marLeft w:val="0"/>
                                              <w:marRight w:val="0"/>
                                              <w:marTop w:val="0"/>
                                              <w:marBottom w:val="0"/>
                                              <w:divBdr>
                                                <w:top w:val="none" w:sz="0" w:space="0" w:color="auto"/>
                                                <w:left w:val="none" w:sz="0" w:space="0" w:color="auto"/>
                                                <w:bottom w:val="none" w:sz="0" w:space="0" w:color="auto"/>
                                                <w:right w:val="none" w:sz="0" w:space="0" w:color="auto"/>
                                              </w:divBdr>
                                              <w:divsChild>
                                                <w:div w:id="7997004">
                                                  <w:marLeft w:val="0"/>
                                                  <w:marRight w:val="0"/>
                                                  <w:marTop w:val="0"/>
                                                  <w:marBottom w:val="0"/>
                                                  <w:divBdr>
                                                    <w:top w:val="none" w:sz="0" w:space="0" w:color="auto"/>
                                                    <w:left w:val="none" w:sz="0" w:space="0" w:color="auto"/>
                                                    <w:bottom w:val="none" w:sz="0" w:space="0" w:color="auto"/>
                                                    <w:right w:val="none" w:sz="0" w:space="0" w:color="auto"/>
                                                  </w:divBdr>
                                                  <w:divsChild>
                                                    <w:div w:id="1950114823">
                                                      <w:marLeft w:val="0"/>
                                                      <w:marRight w:val="0"/>
                                                      <w:marTop w:val="0"/>
                                                      <w:marBottom w:val="0"/>
                                                      <w:divBdr>
                                                        <w:top w:val="none" w:sz="0" w:space="0" w:color="auto"/>
                                                        <w:left w:val="none" w:sz="0" w:space="0" w:color="auto"/>
                                                        <w:bottom w:val="none" w:sz="0" w:space="0" w:color="auto"/>
                                                        <w:right w:val="none" w:sz="0" w:space="0" w:color="auto"/>
                                                      </w:divBdr>
                                                      <w:divsChild>
                                                        <w:div w:id="8678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4162">
                                              <w:marLeft w:val="0"/>
                                              <w:marRight w:val="0"/>
                                              <w:marTop w:val="0"/>
                                              <w:marBottom w:val="0"/>
                                              <w:divBdr>
                                                <w:top w:val="none" w:sz="0" w:space="0" w:color="auto"/>
                                                <w:left w:val="none" w:sz="0" w:space="0" w:color="auto"/>
                                                <w:bottom w:val="none" w:sz="0" w:space="0" w:color="auto"/>
                                                <w:right w:val="none" w:sz="0" w:space="0" w:color="auto"/>
                                              </w:divBdr>
                                              <w:divsChild>
                                                <w:div w:id="258216932">
                                                  <w:marLeft w:val="0"/>
                                                  <w:marRight w:val="0"/>
                                                  <w:marTop w:val="0"/>
                                                  <w:marBottom w:val="0"/>
                                                  <w:divBdr>
                                                    <w:top w:val="none" w:sz="0" w:space="0" w:color="auto"/>
                                                    <w:left w:val="none" w:sz="0" w:space="0" w:color="auto"/>
                                                    <w:bottom w:val="none" w:sz="0" w:space="0" w:color="auto"/>
                                                    <w:right w:val="none" w:sz="0" w:space="0" w:color="auto"/>
                                                  </w:divBdr>
                                                  <w:divsChild>
                                                    <w:div w:id="303504656">
                                                      <w:marLeft w:val="0"/>
                                                      <w:marRight w:val="0"/>
                                                      <w:marTop w:val="0"/>
                                                      <w:marBottom w:val="0"/>
                                                      <w:divBdr>
                                                        <w:top w:val="none" w:sz="0" w:space="0" w:color="auto"/>
                                                        <w:left w:val="none" w:sz="0" w:space="0" w:color="auto"/>
                                                        <w:bottom w:val="none" w:sz="0" w:space="0" w:color="auto"/>
                                                        <w:right w:val="none" w:sz="0" w:space="0" w:color="auto"/>
                                                      </w:divBdr>
                                                      <w:divsChild>
                                                        <w:div w:id="1409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216677">
          <w:marLeft w:val="0"/>
          <w:marRight w:val="0"/>
          <w:marTop w:val="0"/>
          <w:marBottom w:val="0"/>
          <w:divBdr>
            <w:top w:val="none" w:sz="0" w:space="0" w:color="auto"/>
            <w:left w:val="none" w:sz="0" w:space="0" w:color="auto"/>
            <w:bottom w:val="none" w:sz="0" w:space="0" w:color="auto"/>
            <w:right w:val="none" w:sz="0" w:space="0" w:color="auto"/>
          </w:divBdr>
          <w:divsChild>
            <w:div w:id="539249839">
              <w:marLeft w:val="0"/>
              <w:marRight w:val="0"/>
              <w:marTop w:val="0"/>
              <w:marBottom w:val="0"/>
              <w:divBdr>
                <w:top w:val="none" w:sz="0" w:space="0" w:color="auto"/>
                <w:left w:val="none" w:sz="0" w:space="0" w:color="auto"/>
                <w:bottom w:val="none" w:sz="0" w:space="0" w:color="auto"/>
                <w:right w:val="none" w:sz="0" w:space="0" w:color="auto"/>
              </w:divBdr>
              <w:divsChild>
                <w:div w:id="544413114">
                  <w:marLeft w:val="0"/>
                  <w:marRight w:val="0"/>
                  <w:marTop w:val="0"/>
                  <w:marBottom w:val="0"/>
                  <w:divBdr>
                    <w:top w:val="none" w:sz="0" w:space="0" w:color="auto"/>
                    <w:left w:val="none" w:sz="0" w:space="0" w:color="auto"/>
                    <w:bottom w:val="none" w:sz="0" w:space="0" w:color="auto"/>
                    <w:right w:val="none" w:sz="0" w:space="0" w:color="auto"/>
                  </w:divBdr>
                  <w:divsChild>
                    <w:div w:id="5375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743">
      <w:bodyDiv w:val="1"/>
      <w:marLeft w:val="0"/>
      <w:marRight w:val="0"/>
      <w:marTop w:val="0"/>
      <w:marBottom w:val="0"/>
      <w:divBdr>
        <w:top w:val="none" w:sz="0" w:space="0" w:color="auto"/>
        <w:left w:val="none" w:sz="0" w:space="0" w:color="auto"/>
        <w:bottom w:val="none" w:sz="0" w:space="0" w:color="auto"/>
        <w:right w:val="none" w:sz="0" w:space="0" w:color="auto"/>
      </w:divBdr>
    </w:div>
    <w:div w:id="288512169">
      <w:bodyDiv w:val="1"/>
      <w:marLeft w:val="0"/>
      <w:marRight w:val="0"/>
      <w:marTop w:val="0"/>
      <w:marBottom w:val="0"/>
      <w:divBdr>
        <w:top w:val="none" w:sz="0" w:space="0" w:color="auto"/>
        <w:left w:val="none" w:sz="0" w:space="0" w:color="auto"/>
        <w:bottom w:val="none" w:sz="0" w:space="0" w:color="auto"/>
        <w:right w:val="none" w:sz="0" w:space="0" w:color="auto"/>
      </w:divBdr>
      <w:divsChild>
        <w:div w:id="1530026311">
          <w:marLeft w:val="0"/>
          <w:marRight w:val="0"/>
          <w:marTop w:val="0"/>
          <w:marBottom w:val="0"/>
          <w:divBdr>
            <w:top w:val="none" w:sz="0" w:space="0" w:color="auto"/>
            <w:left w:val="none" w:sz="0" w:space="0" w:color="auto"/>
            <w:bottom w:val="none" w:sz="0" w:space="0" w:color="auto"/>
            <w:right w:val="none" w:sz="0" w:space="0" w:color="auto"/>
          </w:divBdr>
          <w:divsChild>
            <w:div w:id="1636107490">
              <w:marLeft w:val="0"/>
              <w:marRight w:val="0"/>
              <w:marTop w:val="0"/>
              <w:marBottom w:val="0"/>
              <w:divBdr>
                <w:top w:val="none" w:sz="0" w:space="0" w:color="auto"/>
                <w:left w:val="none" w:sz="0" w:space="0" w:color="auto"/>
                <w:bottom w:val="none" w:sz="0" w:space="0" w:color="auto"/>
                <w:right w:val="none" w:sz="0" w:space="0" w:color="auto"/>
              </w:divBdr>
              <w:divsChild>
                <w:div w:id="27073197">
                  <w:marLeft w:val="0"/>
                  <w:marRight w:val="0"/>
                  <w:marTop w:val="0"/>
                  <w:marBottom w:val="0"/>
                  <w:divBdr>
                    <w:top w:val="none" w:sz="0" w:space="0" w:color="auto"/>
                    <w:left w:val="none" w:sz="0" w:space="0" w:color="auto"/>
                    <w:bottom w:val="none" w:sz="0" w:space="0" w:color="auto"/>
                    <w:right w:val="none" w:sz="0" w:space="0" w:color="auto"/>
                  </w:divBdr>
                  <w:divsChild>
                    <w:div w:id="2032801183">
                      <w:marLeft w:val="0"/>
                      <w:marRight w:val="0"/>
                      <w:marTop w:val="0"/>
                      <w:marBottom w:val="0"/>
                      <w:divBdr>
                        <w:top w:val="none" w:sz="0" w:space="0" w:color="auto"/>
                        <w:left w:val="none" w:sz="0" w:space="0" w:color="auto"/>
                        <w:bottom w:val="none" w:sz="0" w:space="0" w:color="auto"/>
                        <w:right w:val="none" w:sz="0" w:space="0" w:color="auto"/>
                      </w:divBdr>
                      <w:divsChild>
                        <w:div w:id="1234505462">
                          <w:marLeft w:val="0"/>
                          <w:marRight w:val="0"/>
                          <w:marTop w:val="0"/>
                          <w:marBottom w:val="0"/>
                          <w:divBdr>
                            <w:top w:val="none" w:sz="0" w:space="0" w:color="auto"/>
                            <w:left w:val="none" w:sz="0" w:space="0" w:color="auto"/>
                            <w:bottom w:val="none" w:sz="0" w:space="0" w:color="auto"/>
                            <w:right w:val="none" w:sz="0" w:space="0" w:color="auto"/>
                          </w:divBdr>
                          <w:divsChild>
                            <w:div w:id="734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453610">
      <w:bodyDiv w:val="1"/>
      <w:marLeft w:val="0"/>
      <w:marRight w:val="0"/>
      <w:marTop w:val="0"/>
      <w:marBottom w:val="0"/>
      <w:divBdr>
        <w:top w:val="none" w:sz="0" w:space="0" w:color="auto"/>
        <w:left w:val="none" w:sz="0" w:space="0" w:color="auto"/>
        <w:bottom w:val="none" w:sz="0" w:space="0" w:color="auto"/>
        <w:right w:val="none" w:sz="0" w:space="0" w:color="auto"/>
      </w:divBdr>
    </w:div>
    <w:div w:id="351495011">
      <w:bodyDiv w:val="1"/>
      <w:marLeft w:val="0"/>
      <w:marRight w:val="0"/>
      <w:marTop w:val="0"/>
      <w:marBottom w:val="0"/>
      <w:divBdr>
        <w:top w:val="none" w:sz="0" w:space="0" w:color="auto"/>
        <w:left w:val="none" w:sz="0" w:space="0" w:color="auto"/>
        <w:bottom w:val="none" w:sz="0" w:space="0" w:color="auto"/>
        <w:right w:val="none" w:sz="0" w:space="0" w:color="auto"/>
      </w:divBdr>
    </w:div>
    <w:div w:id="475607248">
      <w:bodyDiv w:val="1"/>
      <w:marLeft w:val="0"/>
      <w:marRight w:val="0"/>
      <w:marTop w:val="0"/>
      <w:marBottom w:val="0"/>
      <w:divBdr>
        <w:top w:val="none" w:sz="0" w:space="0" w:color="auto"/>
        <w:left w:val="none" w:sz="0" w:space="0" w:color="auto"/>
        <w:bottom w:val="none" w:sz="0" w:space="0" w:color="auto"/>
        <w:right w:val="none" w:sz="0" w:space="0" w:color="auto"/>
      </w:divBdr>
    </w:div>
    <w:div w:id="479076217">
      <w:bodyDiv w:val="1"/>
      <w:marLeft w:val="0"/>
      <w:marRight w:val="0"/>
      <w:marTop w:val="0"/>
      <w:marBottom w:val="0"/>
      <w:divBdr>
        <w:top w:val="none" w:sz="0" w:space="0" w:color="auto"/>
        <w:left w:val="none" w:sz="0" w:space="0" w:color="auto"/>
        <w:bottom w:val="none" w:sz="0" w:space="0" w:color="auto"/>
        <w:right w:val="none" w:sz="0" w:space="0" w:color="auto"/>
      </w:divBdr>
    </w:div>
    <w:div w:id="495269355">
      <w:bodyDiv w:val="1"/>
      <w:marLeft w:val="0"/>
      <w:marRight w:val="0"/>
      <w:marTop w:val="0"/>
      <w:marBottom w:val="0"/>
      <w:divBdr>
        <w:top w:val="none" w:sz="0" w:space="0" w:color="auto"/>
        <w:left w:val="none" w:sz="0" w:space="0" w:color="auto"/>
        <w:bottom w:val="none" w:sz="0" w:space="0" w:color="auto"/>
        <w:right w:val="none" w:sz="0" w:space="0" w:color="auto"/>
      </w:divBdr>
    </w:div>
    <w:div w:id="562566499">
      <w:bodyDiv w:val="1"/>
      <w:marLeft w:val="0"/>
      <w:marRight w:val="0"/>
      <w:marTop w:val="0"/>
      <w:marBottom w:val="0"/>
      <w:divBdr>
        <w:top w:val="none" w:sz="0" w:space="0" w:color="auto"/>
        <w:left w:val="none" w:sz="0" w:space="0" w:color="auto"/>
        <w:bottom w:val="none" w:sz="0" w:space="0" w:color="auto"/>
        <w:right w:val="none" w:sz="0" w:space="0" w:color="auto"/>
      </w:divBdr>
    </w:div>
    <w:div w:id="579214444">
      <w:bodyDiv w:val="1"/>
      <w:marLeft w:val="0"/>
      <w:marRight w:val="0"/>
      <w:marTop w:val="0"/>
      <w:marBottom w:val="0"/>
      <w:divBdr>
        <w:top w:val="none" w:sz="0" w:space="0" w:color="auto"/>
        <w:left w:val="none" w:sz="0" w:space="0" w:color="auto"/>
        <w:bottom w:val="none" w:sz="0" w:space="0" w:color="auto"/>
        <w:right w:val="none" w:sz="0" w:space="0" w:color="auto"/>
      </w:divBdr>
    </w:div>
    <w:div w:id="616326786">
      <w:bodyDiv w:val="1"/>
      <w:marLeft w:val="0"/>
      <w:marRight w:val="0"/>
      <w:marTop w:val="0"/>
      <w:marBottom w:val="0"/>
      <w:divBdr>
        <w:top w:val="none" w:sz="0" w:space="0" w:color="auto"/>
        <w:left w:val="none" w:sz="0" w:space="0" w:color="auto"/>
        <w:bottom w:val="none" w:sz="0" w:space="0" w:color="auto"/>
        <w:right w:val="none" w:sz="0" w:space="0" w:color="auto"/>
      </w:divBdr>
      <w:divsChild>
        <w:div w:id="1806727978">
          <w:marLeft w:val="0"/>
          <w:marRight w:val="0"/>
          <w:marTop w:val="0"/>
          <w:marBottom w:val="0"/>
          <w:divBdr>
            <w:top w:val="none" w:sz="0" w:space="0" w:color="auto"/>
            <w:left w:val="none" w:sz="0" w:space="0" w:color="auto"/>
            <w:bottom w:val="none" w:sz="0" w:space="0" w:color="auto"/>
            <w:right w:val="none" w:sz="0" w:space="0" w:color="auto"/>
          </w:divBdr>
          <w:divsChild>
            <w:div w:id="36929144">
              <w:marLeft w:val="0"/>
              <w:marRight w:val="0"/>
              <w:marTop w:val="0"/>
              <w:marBottom w:val="0"/>
              <w:divBdr>
                <w:top w:val="none" w:sz="0" w:space="0" w:color="auto"/>
                <w:left w:val="none" w:sz="0" w:space="0" w:color="auto"/>
                <w:bottom w:val="none" w:sz="0" w:space="0" w:color="auto"/>
                <w:right w:val="none" w:sz="0" w:space="0" w:color="auto"/>
              </w:divBdr>
              <w:divsChild>
                <w:div w:id="1721132543">
                  <w:marLeft w:val="0"/>
                  <w:marRight w:val="0"/>
                  <w:marTop w:val="0"/>
                  <w:marBottom w:val="0"/>
                  <w:divBdr>
                    <w:top w:val="none" w:sz="0" w:space="0" w:color="auto"/>
                    <w:left w:val="none" w:sz="0" w:space="0" w:color="auto"/>
                    <w:bottom w:val="none" w:sz="0" w:space="0" w:color="auto"/>
                    <w:right w:val="none" w:sz="0" w:space="0" w:color="auto"/>
                  </w:divBdr>
                  <w:divsChild>
                    <w:div w:id="2070223730">
                      <w:marLeft w:val="0"/>
                      <w:marRight w:val="0"/>
                      <w:marTop w:val="0"/>
                      <w:marBottom w:val="0"/>
                      <w:divBdr>
                        <w:top w:val="none" w:sz="0" w:space="0" w:color="auto"/>
                        <w:left w:val="none" w:sz="0" w:space="0" w:color="auto"/>
                        <w:bottom w:val="none" w:sz="0" w:space="0" w:color="auto"/>
                        <w:right w:val="none" w:sz="0" w:space="0" w:color="auto"/>
                      </w:divBdr>
                      <w:divsChild>
                        <w:div w:id="952786196">
                          <w:marLeft w:val="0"/>
                          <w:marRight w:val="0"/>
                          <w:marTop w:val="0"/>
                          <w:marBottom w:val="0"/>
                          <w:divBdr>
                            <w:top w:val="none" w:sz="0" w:space="0" w:color="auto"/>
                            <w:left w:val="none" w:sz="0" w:space="0" w:color="auto"/>
                            <w:bottom w:val="none" w:sz="0" w:space="0" w:color="auto"/>
                            <w:right w:val="none" w:sz="0" w:space="0" w:color="auto"/>
                          </w:divBdr>
                          <w:divsChild>
                            <w:div w:id="8900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8780">
      <w:bodyDiv w:val="1"/>
      <w:marLeft w:val="0"/>
      <w:marRight w:val="0"/>
      <w:marTop w:val="0"/>
      <w:marBottom w:val="0"/>
      <w:divBdr>
        <w:top w:val="none" w:sz="0" w:space="0" w:color="auto"/>
        <w:left w:val="none" w:sz="0" w:space="0" w:color="auto"/>
        <w:bottom w:val="none" w:sz="0" w:space="0" w:color="auto"/>
        <w:right w:val="none" w:sz="0" w:space="0" w:color="auto"/>
      </w:divBdr>
    </w:div>
    <w:div w:id="702708162">
      <w:bodyDiv w:val="1"/>
      <w:marLeft w:val="0"/>
      <w:marRight w:val="0"/>
      <w:marTop w:val="0"/>
      <w:marBottom w:val="0"/>
      <w:divBdr>
        <w:top w:val="none" w:sz="0" w:space="0" w:color="auto"/>
        <w:left w:val="none" w:sz="0" w:space="0" w:color="auto"/>
        <w:bottom w:val="none" w:sz="0" w:space="0" w:color="auto"/>
        <w:right w:val="none" w:sz="0" w:space="0" w:color="auto"/>
      </w:divBdr>
    </w:div>
    <w:div w:id="715394166">
      <w:bodyDiv w:val="1"/>
      <w:marLeft w:val="0"/>
      <w:marRight w:val="0"/>
      <w:marTop w:val="0"/>
      <w:marBottom w:val="0"/>
      <w:divBdr>
        <w:top w:val="none" w:sz="0" w:space="0" w:color="auto"/>
        <w:left w:val="none" w:sz="0" w:space="0" w:color="auto"/>
        <w:bottom w:val="none" w:sz="0" w:space="0" w:color="auto"/>
        <w:right w:val="none" w:sz="0" w:space="0" w:color="auto"/>
      </w:divBdr>
    </w:div>
    <w:div w:id="724378954">
      <w:bodyDiv w:val="1"/>
      <w:marLeft w:val="0"/>
      <w:marRight w:val="0"/>
      <w:marTop w:val="0"/>
      <w:marBottom w:val="0"/>
      <w:divBdr>
        <w:top w:val="none" w:sz="0" w:space="0" w:color="auto"/>
        <w:left w:val="none" w:sz="0" w:space="0" w:color="auto"/>
        <w:bottom w:val="none" w:sz="0" w:space="0" w:color="auto"/>
        <w:right w:val="none" w:sz="0" w:space="0" w:color="auto"/>
      </w:divBdr>
    </w:div>
    <w:div w:id="796989814">
      <w:bodyDiv w:val="1"/>
      <w:marLeft w:val="0"/>
      <w:marRight w:val="0"/>
      <w:marTop w:val="0"/>
      <w:marBottom w:val="0"/>
      <w:divBdr>
        <w:top w:val="none" w:sz="0" w:space="0" w:color="auto"/>
        <w:left w:val="none" w:sz="0" w:space="0" w:color="auto"/>
        <w:bottom w:val="none" w:sz="0" w:space="0" w:color="auto"/>
        <w:right w:val="none" w:sz="0" w:space="0" w:color="auto"/>
      </w:divBdr>
      <w:divsChild>
        <w:div w:id="1281915290">
          <w:marLeft w:val="0"/>
          <w:marRight w:val="0"/>
          <w:marTop w:val="0"/>
          <w:marBottom w:val="0"/>
          <w:divBdr>
            <w:top w:val="none" w:sz="0" w:space="0" w:color="auto"/>
            <w:left w:val="none" w:sz="0" w:space="0" w:color="auto"/>
            <w:bottom w:val="none" w:sz="0" w:space="0" w:color="auto"/>
            <w:right w:val="none" w:sz="0" w:space="0" w:color="auto"/>
          </w:divBdr>
          <w:divsChild>
            <w:div w:id="1330257737">
              <w:marLeft w:val="0"/>
              <w:marRight w:val="0"/>
              <w:marTop w:val="0"/>
              <w:marBottom w:val="0"/>
              <w:divBdr>
                <w:top w:val="none" w:sz="0" w:space="0" w:color="auto"/>
                <w:left w:val="none" w:sz="0" w:space="0" w:color="auto"/>
                <w:bottom w:val="none" w:sz="0" w:space="0" w:color="auto"/>
                <w:right w:val="none" w:sz="0" w:space="0" w:color="auto"/>
              </w:divBdr>
              <w:divsChild>
                <w:div w:id="368532151">
                  <w:marLeft w:val="0"/>
                  <w:marRight w:val="0"/>
                  <w:marTop w:val="0"/>
                  <w:marBottom w:val="0"/>
                  <w:divBdr>
                    <w:top w:val="none" w:sz="0" w:space="0" w:color="auto"/>
                    <w:left w:val="none" w:sz="0" w:space="0" w:color="auto"/>
                    <w:bottom w:val="none" w:sz="0" w:space="0" w:color="auto"/>
                    <w:right w:val="none" w:sz="0" w:space="0" w:color="auto"/>
                  </w:divBdr>
                  <w:divsChild>
                    <w:div w:id="17556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3639">
      <w:bodyDiv w:val="1"/>
      <w:marLeft w:val="0"/>
      <w:marRight w:val="0"/>
      <w:marTop w:val="0"/>
      <w:marBottom w:val="0"/>
      <w:divBdr>
        <w:top w:val="none" w:sz="0" w:space="0" w:color="auto"/>
        <w:left w:val="none" w:sz="0" w:space="0" w:color="auto"/>
        <w:bottom w:val="none" w:sz="0" w:space="0" w:color="auto"/>
        <w:right w:val="none" w:sz="0" w:space="0" w:color="auto"/>
      </w:divBdr>
    </w:div>
    <w:div w:id="864364515">
      <w:bodyDiv w:val="1"/>
      <w:marLeft w:val="0"/>
      <w:marRight w:val="0"/>
      <w:marTop w:val="0"/>
      <w:marBottom w:val="0"/>
      <w:divBdr>
        <w:top w:val="none" w:sz="0" w:space="0" w:color="auto"/>
        <w:left w:val="none" w:sz="0" w:space="0" w:color="auto"/>
        <w:bottom w:val="none" w:sz="0" w:space="0" w:color="auto"/>
        <w:right w:val="none" w:sz="0" w:space="0" w:color="auto"/>
      </w:divBdr>
    </w:div>
    <w:div w:id="1028138653">
      <w:bodyDiv w:val="1"/>
      <w:marLeft w:val="0"/>
      <w:marRight w:val="0"/>
      <w:marTop w:val="0"/>
      <w:marBottom w:val="0"/>
      <w:divBdr>
        <w:top w:val="none" w:sz="0" w:space="0" w:color="auto"/>
        <w:left w:val="none" w:sz="0" w:space="0" w:color="auto"/>
        <w:bottom w:val="none" w:sz="0" w:space="0" w:color="auto"/>
        <w:right w:val="none" w:sz="0" w:space="0" w:color="auto"/>
      </w:divBdr>
    </w:div>
    <w:div w:id="1055078826">
      <w:bodyDiv w:val="1"/>
      <w:marLeft w:val="0"/>
      <w:marRight w:val="0"/>
      <w:marTop w:val="0"/>
      <w:marBottom w:val="0"/>
      <w:divBdr>
        <w:top w:val="none" w:sz="0" w:space="0" w:color="auto"/>
        <w:left w:val="none" w:sz="0" w:space="0" w:color="auto"/>
        <w:bottom w:val="none" w:sz="0" w:space="0" w:color="auto"/>
        <w:right w:val="none" w:sz="0" w:space="0" w:color="auto"/>
      </w:divBdr>
    </w:div>
    <w:div w:id="1127356655">
      <w:bodyDiv w:val="1"/>
      <w:marLeft w:val="0"/>
      <w:marRight w:val="0"/>
      <w:marTop w:val="0"/>
      <w:marBottom w:val="0"/>
      <w:divBdr>
        <w:top w:val="none" w:sz="0" w:space="0" w:color="auto"/>
        <w:left w:val="none" w:sz="0" w:space="0" w:color="auto"/>
        <w:bottom w:val="none" w:sz="0" w:space="0" w:color="auto"/>
        <w:right w:val="none" w:sz="0" w:space="0" w:color="auto"/>
      </w:divBdr>
    </w:div>
    <w:div w:id="1132943982">
      <w:bodyDiv w:val="1"/>
      <w:marLeft w:val="0"/>
      <w:marRight w:val="0"/>
      <w:marTop w:val="0"/>
      <w:marBottom w:val="0"/>
      <w:divBdr>
        <w:top w:val="none" w:sz="0" w:space="0" w:color="auto"/>
        <w:left w:val="none" w:sz="0" w:space="0" w:color="auto"/>
        <w:bottom w:val="none" w:sz="0" w:space="0" w:color="auto"/>
        <w:right w:val="none" w:sz="0" w:space="0" w:color="auto"/>
      </w:divBdr>
    </w:div>
    <w:div w:id="1149249090">
      <w:bodyDiv w:val="1"/>
      <w:marLeft w:val="0"/>
      <w:marRight w:val="0"/>
      <w:marTop w:val="0"/>
      <w:marBottom w:val="0"/>
      <w:divBdr>
        <w:top w:val="none" w:sz="0" w:space="0" w:color="auto"/>
        <w:left w:val="none" w:sz="0" w:space="0" w:color="auto"/>
        <w:bottom w:val="none" w:sz="0" w:space="0" w:color="auto"/>
        <w:right w:val="none" w:sz="0" w:space="0" w:color="auto"/>
      </w:divBdr>
      <w:divsChild>
        <w:div w:id="1582789725">
          <w:marLeft w:val="0"/>
          <w:marRight w:val="0"/>
          <w:marTop w:val="0"/>
          <w:marBottom w:val="0"/>
          <w:divBdr>
            <w:top w:val="none" w:sz="0" w:space="0" w:color="auto"/>
            <w:left w:val="none" w:sz="0" w:space="0" w:color="auto"/>
            <w:bottom w:val="none" w:sz="0" w:space="0" w:color="auto"/>
            <w:right w:val="none" w:sz="0" w:space="0" w:color="auto"/>
          </w:divBdr>
          <w:divsChild>
            <w:div w:id="950553040">
              <w:marLeft w:val="0"/>
              <w:marRight w:val="0"/>
              <w:marTop w:val="0"/>
              <w:marBottom w:val="0"/>
              <w:divBdr>
                <w:top w:val="none" w:sz="0" w:space="0" w:color="auto"/>
                <w:left w:val="none" w:sz="0" w:space="0" w:color="auto"/>
                <w:bottom w:val="none" w:sz="0" w:space="0" w:color="auto"/>
                <w:right w:val="none" w:sz="0" w:space="0" w:color="auto"/>
              </w:divBdr>
              <w:divsChild>
                <w:div w:id="2145387515">
                  <w:marLeft w:val="0"/>
                  <w:marRight w:val="0"/>
                  <w:marTop w:val="0"/>
                  <w:marBottom w:val="0"/>
                  <w:divBdr>
                    <w:top w:val="none" w:sz="0" w:space="0" w:color="auto"/>
                    <w:left w:val="none" w:sz="0" w:space="0" w:color="auto"/>
                    <w:bottom w:val="none" w:sz="0" w:space="0" w:color="auto"/>
                    <w:right w:val="none" w:sz="0" w:space="0" w:color="auto"/>
                  </w:divBdr>
                  <w:divsChild>
                    <w:div w:id="17968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1778">
      <w:bodyDiv w:val="1"/>
      <w:marLeft w:val="0"/>
      <w:marRight w:val="0"/>
      <w:marTop w:val="0"/>
      <w:marBottom w:val="0"/>
      <w:divBdr>
        <w:top w:val="none" w:sz="0" w:space="0" w:color="auto"/>
        <w:left w:val="none" w:sz="0" w:space="0" w:color="auto"/>
        <w:bottom w:val="none" w:sz="0" w:space="0" w:color="auto"/>
        <w:right w:val="none" w:sz="0" w:space="0" w:color="auto"/>
      </w:divBdr>
    </w:div>
    <w:div w:id="1210875203">
      <w:bodyDiv w:val="1"/>
      <w:marLeft w:val="0"/>
      <w:marRight w:val="0"/>
      <w:marTop w:val="0"/>
      <w:marBottom w:val="0"/>
      <w:divBdr>
        <w:top w:val="none" w:sz="0" w:space="0" w:color="auto"/>
        <w:left w:val="none" w:sz="0" w:space="0" w:color="auto"/>
        <w:bottom w:val="none" w:sz="0" w:space="0" w:color="auto"/>
        <w:right w:val="none" w:sz="0" w:space="0" w:color="auto"/>
      </w:divBdr>
      <w:divsChild>
        <w:div w:id="84352047">
          <w:marLeft w:val="0"/>
          <w:marRight w:val="0"/>
          <w:marTop w:val="0"/>
          <w:marBottom w:val="0"/>
          <w:divBdr>
            <w:top w:val="none" w:sz="0" w:space="0" w:color="auto"/>
            <w:left w:val="none" w:sz="0" w:space="0" w:color="auto"/>
            <w:bottom w:val="none" w:sz="0" w:space="0" w:color="auto"/>
            <w:right w:val="none" w:sz="0" w:space="0" w:color="auto"/>
          </w:divBdr>
          <w:divsChild>
            <w:div w:id="1397319063">
              <w:marLeft w:val="0"/>
              <w:marRight w:val="0"/>
              <w:marTop w:val="0"/>
              <w:marBottom w:val="0"/>
              <w:divBdr>
                <w:top w:val="none" w:sz="0" w:space="0" w:color="auto"/>
                <w:left w:val="none" w:sz="0" w:space="0" w:color="auto"/>
                <w:bottom w:val="none" w:sz="0" w:space="0" w:color="auto"/>
                <w:right w:val="none" w:sz="0" w:space="0" w:color="auto"/>
              </w:divBdr>
              <w:divsChild>
                <w:div w:id="230819462">
                  <w:marLeft w:val="0"/>
                  <w:marRight w:val="0"/>
                  <w:marTop w:val="0"/>
                  <w:marBottom w:val="0"/>
                  <w:divBdr>
                    <w:top w:val="none" w:sz="0" w:space="0" w:color="auto"/>
                    <w:left w:val="none" w:sz="0" w:space="0" w:color="auto"/>
                    <w:bottom w:val="none" w:sz="0" w:space="0" w:color="auto"/>
                    <w:right w:val="none" w:sz="0" w:space="0" w:color="auto"/>
                  </w:divBdr>
                  <w:divsChild>
                    <w:div w:id="4610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90725">
      <w:bodyDiv w:val="1"/>
      <w:marLeft w:val="0"/>
      <w:marRight w:val="0"/>
      <w:marTop w:val="0"/>
      <w:marBottom w:val="0"/>
      <w:divBdr>
        <w:top w:val="none" w:sz="0" w:space="0" w:color="auto"/>
        <w:left w:val="none" w:sz="0" w:space="0" w:color="auto"/>
        <w:bottom w:val="none" w:sz="0" w:space="0" w:color="auto"/>
        <w:right w:val="none" w:sz="0" w:space="0" w:color="auto"/>
      </w:divBdr>
      <w:divsChild>
        <w:div w:id="1516338604">
          <w:marLeft w:val="0"/>
          <w:marRight w:val="0"/>
          <w:marTop w:val="0"/>
          <w:marBottom w:val="0"/>
          <w:divBdr>
            <w:top w:val="none" w:sz="0" w:space="0" w:color="auto"/>
            <w:left w:val="none" w:sz="0" w:space="0" w:color="auto"/>
            <w:bottom w:val="none" w:sz="0" w:space="0" w:color="auto"/>
            <w:right w:val="none" w:sz="0" w:space="0" w:color="auto"/>
          </w:divBdr>
        </w:div>
      </w:divsChild>
    </w:div>
    <w:div w:id="1266886547">
      <w:bodyDiv w:val="1"/>
      <w:marLeft w:val="0"/>
      <w:marRight w:val="0"/>
      <w:marTop w:val="0"/>
      <w:marBottom w:val="0"/>
      <w:divBdr>
        <w:top w:val="none" w:sz="0" w:space="0" w:color="auto"/>
        <w:left w:val="none" w:sz="0" w:space="0" w:color="auto"/>
        <w:bottom w:val="none" w:sz="0" w:space="0" w:color="auto"/>
        <w:right w:val="none" w:sz="0" w:space="0" w:color="auto"/>
      </w:divBdr>
    </w:div>
    <w:div w:id="1324746283">
      <w:bodyDiv w:val="1"/>
      <w:marLeft w:val="0"/>
      <w:marRight w:val="0"/>
      <w:marTop w:val="0"/>
      <w:marBottom w:val="0"/>
      <w:divBdr>
        <w:top w:val="none" w:sz="0" w:space="0" w:color="auto"/>
        <w:left w:val="none" w:sz="0" w:space="0" w:color="auto"/>
        <w:bottom w:val="none" w:sz="0" w:space="0" w:color="auto"/>
        <w:right w:val="none" w:sz="0" w:space="0" w:color="auto"/>
      </w:divBdr>
    </w:div>
    <w:div w:id="1329559366">
      <w:bodyDiv w:val="1"/>
      <w:marLeft w:val="0"/>
      <w:marRight w:val="0"/>
      <w:marTop w:val="0"/>
      <w:marBottom w:val="0"/>
      <w:divBdr>
        <w:top w:val="none" w:sz="0" w:space="0" w:color="auto"/>
        <w:left w:val="none" w:sz="0" w:space="0" w:color="auto"/>
        <w:bottom w:val="none" w:sz="0" w:space="0" w:color="auto"/>
        <w:right w:val="none" w:sz="0" w:space="0" w:color="auto"/>
      </w:divBdr>
      <w:divsChild>
        <w:div w:id="1368532671">
          <w:marLeft w:val="0"/>
          <w:marRight w:val="0"/>
          <w:marTop w:val="0"/>
          <w:marBottom w:val="0"/>
          <w:divBdr>
            <w:top w:val="none" w:sz="0" w:space="0" w:color="auto"/>
            <w:left w:val="none" w:sz="0" w:space="0" w:color="auto"/>
            <w:bottom w:val="none" w:sz="0" w:space="0" w:color="auto"/>
            <w:right w:val="none" w:sz="0" w:space="0" w:color="auto"/>
          </w:divBdr>
          <w:divsChild>
            <w:div w:id="1702513017">
              <w:marLeft w:val="0"/>
              <w:marRight w:val="0"/>
              <w:marTop w:val="0"/>
              <w:marBottom w:val="0"/>
              <w:divBdr>
                <w:top w:val="none" w:sz="0" w:space="0" w:color="auto"/>
                <w:left w:val="none" w:sz="0" w:space="0" w:color="auto"/>
                <w:bottom w:val="none" w:sz="0" w:space="0" w:color="auto"/>
                <w:right w:val="none" w:sz="0" w:space="0" w:color="auto"/>
              </w:divBdr>
              <w:divsChild>
                <w:div w:id="1053582492">
                  <w:marLeft w:val="0"/>
                  <w:marRight w:val="0"/>
                  <w:marTop w:val="0"/>
                  <w:marBottom w:val="0"/>
                  <w:divBdr>
                    <w:top w:val="none" w:sz="0" w:space="0" w:color="auto"/>
                    <w:left w:val="none" w:sz="0" w:space="0" w:color="auto"/>
                    <w:bottom w:val="none" w:sz="0" w:space="0" w:color="auto"/>
                    <w:right w:val="none" w:sz="0" w:space="0" w:color="auto"/>
                  </w:divBdr>
                  <w:divsChild>
                    <w:div w:id="271255467">
                      <w:marLeft w:val="0"/>
                      <w:marRight w:val="0"/>
                      <w:marTop w:val="0"/>
                      <w:marBottom w:val="0"/>
                      <w:divBdr>
                        <w:top w:val="none" w:sz="0" w:space="0" w:color="auto"/>
                        <w:left w:val="none" w:sz="0" w:space="0" w:color="auto"/>
                        <w:bottom w:val="none" w:sz="0" w:space="0" w:color="auto"/>
                        <w:right w:val="none" w:sz="0" w:space="0" w:color="auto"/>
                      </w:divBdr>
                      <w:divsChild>
                        <w:div w:id="2007316401">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387845316">
                                  <w:marLeft w:val="0"/>
                                  <w:marRight w:val="0"/>
                                  <w:marTop w:val="0"/>
                                  <w:marBottom w:val="0"/>
                                  <w:divBdr>
                                    <w:top w:val="none" w:sz="0" w:space="0" w:color="auto"/>
                                    <w:left w:val="none" w:sz="0" w:space="0" w:color="auto"/>
                                    <w:bottom w:val="none" w:sz="0" w:space="0" w:color="auto"/>
                                    <w:right w:val="none" w:sz="0" w:space="0" w:color="auto"/>
                                  </w:divBdr>
                                  <w:divsChild>
                                    <w:div w:id="1555921559">
                                      <w:marLeft w:val="0"/>
                                      <w:marRight w:val="0"/>
                                      <w:marTop w:val="0"/>
                                      <w:marBottom w:val="0"/>
                                      <w:divBdr>
                                        <w:top w:val="none" w:sz="0" w:space="0" w:color="auto"/>
                                        <w:left w:val="none" w:sz="0" w:space="0" w:color="auto"/>
                                        <w:bottom w:val="none" w:sz="0" w:space="0" w:color="auto"/>
                                        <w:right w:val="none" w:sz="0" w:space="0" w:color="auto"/>
                                      </w:divBdr>
                                      <w:divsChild>
                                        <w:div w:id="1023821698">
                                          <w:marLeft w:val="0"/>
                                          <w:marRight w:val="0"/>
                                          <w:marTop w:val="0"/>
                                          <w:marBottom w:val="0"/>
                                          <w:divBdr>
                                            <w:top w:val="none" w:sz="0" w:space="0" w:color="auto"/>
                                            <w:left w:val="none" w:sz="0" w:space="0" w:color="auto"/>
                                            <w:bottom w:val="none" w:sz="0" w:space="0" w:color="auto"/>
                                            <w:right w:val="none" w:sz="0" w:space="0" w:color="auto"/>
                                          </w:divBdr>
                                          <w:divsChild>
                                            <w:div w:id="1328243186">
                                              <w:marLeft w:val="0"/>
                                              <w:marRight w:val="0"/>
                                              <w:marTop w:val="0"/>
                                              <w:marBottom w:val="0"/>
                                              <w:divBdr>
                                                <w:top w:val="none" w:sz="0" w:space="0" w:color="auto"/>
                                                <w:left w:val="none" w:sz="0" w:space="0" w:color="auto"/>
                                                <w:bottom w:val="none" w:sz="0" w:space="0" w:color="auto"/>
                                                <w:right w:val="none" w:sz="0" w:space="0" w:color="auto"/>
                                              </w:divBdr>
                                              <w:divsChild>
                                                <w:div w:id="576520781">
                                                  <w:marLeft w:val="0"/>
                                                  <w:marRight w:val="0"/>
                                                  <w:marTop w:val="0"/>
                                                  <w:marBottom w:val="0"/>
                                                  <w:divBdr>
                                                    <w:top w:val="none" w:sz="0" w:space="0" w:color="auto"/>
                                                    <w:left w:val="none" w:sz="0" w:space="0" w:color="auto"/>
                                                    <w:bottom w:val="none" w:sz="0" w:space="0" w:color="auto"/>
                                                    <w:right w:val="none" w:sz="0" w:space="0" w:color="auto"/>
                                                  </w:divBdr>
                                                  <w:divsChild>
                                                    <w:div w:id="1001740018">
                                                      <w:marLeft w:val="0"/>
                                                      <w:marRight w:val="0"/>
                                                      <w:marTop w:val="0"/>
                                                      <w:marBottom w:val="0"/>
                                                      <w:divBdr>
                                                        <w:top w:val="none" w:sz="0" w:space="0" w:color="auto"/>
                                                        <w:left w:val="none" w:sz="0" w:space="0" w:color="auto"/>
                                                        <w:bottom w:val="none" w:sz="0" w:space="0" w:color="auto"/>
                                                        <w:right w:val="none" w:sz="0" w:space="0" w:color="auto"/>
                                                      </w:divBdr>
                                                      <w:divsChild>
                                                        <w:div w:id="9354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99590">
                                              <w:marLeft w:val="0"/>
                                              <w:marRight w:val="0"/>
                                              <w:marTop w:val="0"/>
                                              <w:marBottom w:val="0"/>
                                              <w:divBdr>
                                                <w:top w:val="none" w:sz="0" w:space="0" w:color="auto"/>
                                                <w:left w:val="none" w:sz="0" w:space="0" w:color="auto"/>
                                                <w:bottom w:val="none" w:sz="0" w:space="0" w:color="auto"/>
                                                <w:right w:val="none" w:sz="0" w:space="0" w:color="auto"/>
                                              </w:divBdr>
                                              <w:divsChild>
                                                <w:div w:id="908421339">
                                                  <w:marLeft w:val="0"/>
                                                  <w:marRight w:val="0"/>
                                                  <w:marTop w:val="0"/>
                                                  <w:marBottom w:val="0"/>
                                                  <w:divBdr>
                                                    <w:top w:val="none" w:sz="0" w:space="0" w:color="auto"/>
                                                    <w:left w:val="none" w:sz="0" w:space="0" w:color="auto"/>
                                                    <w:bottom w:val="none" w:sz="0" w:space="0" w:color="auto"/>
                                                    <w:right w:val="none" w:sz="0" w:space="0" w:color="auto"/>
                                                  </w:divBdr>
                                                  <w:divsChild>
                                                    <w:div w:id="561451678">
                                                      <w:marLeft w:val="0"/>
                                                      <w:marRight w:val="0"/>
                                                      <w:marTop w:val="0"/>
                                                      <w:marBottom w:val="0"/>
                                                      <w:divBdr>
                                                        <w:top w:val="none" w:sz="0" w:space="0" w:color="auto"/>
                                                        <w:left w:val="none" w:sz="0" w:space="0" w:color="auto"/>
                                                        <w:bottom w:val="none" w:sz="0" w:space="0" w:color="auto"/>
                                                        <w:right w:val="none" w:sz="0" w:space="0" w:color="auto"/>
                                                      </w:divBdr>
                                                      <w:divsChild>
                                                        <w:div w:id="6370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416109">
          <w:marLeft w:val="0"/>
          <w:marRight w:val="0"/>
          <w:marTop w:val="0"/>
          <w:marBottom w:val="0"/>
          <w:divBdr>
            <w:top w:val="none" w:sz="0" w:space="0" w:color="auto"/>
            <w:left w:val="none" w:sz="0" w:space="0" w:color="auto"/>
            <w:bottom w:val="none" w:sz="0" w:space="0" w:color="auto"/>
            <w:right w:val="none" w:sz="0" w:space="0" w:color="auto"/>
          </w:divBdr>
          <w:divsChild>
            <w:div w:id="97608721">
              <w:marLeft w:val="0"/>
              <w:marRight w:val="0"/>
              <w:marTop w:val="0"/>
              <w:marBottom w:val="0"/>
              <w:divBdr>
                <w:top w:val="none" w:sz="0" w:space="0" w:color="auto"/>
                <w:left w:val="none" w:sz="0" w:space="0" w:color="auto"/>
                <w:bottom w:val="none" w:sz="0" w:space="0" w:color="auto"/>
                <w:right w:val="none" w:sz="0" w:space="0" w:color="auto"/>
              </w:divBdr>
              <w:divsChild>
                <w:div w:id="2052338008">
                  <w:marLeft w:val="0"/>
                  <w:marRight w:val="0"/>
                  <w:marTop w:val="0"/>
                  <w:marBottom w:val="0"/>
                  <w:divBdr>
                    <w:top w:val="none" w:sz="0" w:space="0" w:color="auto"/>
                    <w:left w:val="none" w:sz="0" w:space="0" w:color="auto"/>
                    <w:bottom w:val="none" w:sz="0" w:space="0" w:color="auto"/>
                    <w:right w:val="none" w:sz="0" w:space="0" w:color="auto"/>
                  </w:divBdr>
                  <w:divsChild>
                    <w:div w:id="1523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41561">
      <w:bodyDiv w:val="1"/>
      <w:marLeft w:val="0"/>
      <w:marRight w:val="0"/>
      <w:marTop w:val="0"/>
      <w:marBottom w:val="0"/>
      <w:divBdr>
        <w:top w:val="none" w:sz="0" w:space="0" w:color="auto"/>
        <w:left w:val="none" w:sz="0" w:space="0" w:color="auto"/>
        <w:bottom w:val="none" w:sz="0" w:space="0" w:color="auto"/>
        <w:right w:val="none" w:sz="0" w:space="0" w:color="auto"/>
      </w:divBdr>
    </w:div>
    <w:div w:id="1394356811">
      <w:bodyDiv w:val="1"/>
      <w:marLeft w:val="0"/>
      <w:marRight w:val="0"/>
      <w:marTop w:val="0"/>
      <w:marBottom w:val="0"/>
      <w:divBdr>
        <w:top w:val="none" w:sz="0" w:space="0" w:color="auto"/>
        <w:left w:val="none" w:sz="0" w:space="0" w:color="auto"/>
        <w:bottom w:val="none" w:sz="0" w:space="0" w:color="auto"/>
        <w:right w:val="none" w:sz="0" w:space="0" w:color="auto"/>
      </w:divBdr>
    </w:div>
    <w:div w:id="1420524281">
      <w:bodyDiv w:val="1"/>
      <w:marLeft w:val="0"/>
      <w:marRight w:val="0"/>
      <w:marTop w:val="0"/>
      <w:marBottom w:val="0"/>
      <w:divBdr>
        <w:top w:val="none" w:sz="0" w:space="0" w:color="auto"/>
        <w:left w:val="none" w:sz="0" w:space="0" w:color="auto"/>
        <w:bottom w:val="none" w:sz="0" w:space="0" w:color="auto"/>
        <w:right w:val="none" w:sz="0" w:space="0" w:color="auto"/>
      </w:divBdr>
    </w:div>
    <w:div w:id="1422333094">
      <w:bodyDiv w:val="1"/>
      <w:marLeft w:val="0"/>
      <w:marRight w:val="0"/>
      <w:marTop w:val="0"/>
      <w:marBottom w:val="0"/>
      <w:divBdr>
        <w:top w:val="none" w:sz="0" w:space="0" w:color="auto"/>
        <w:left w:val="none" w:sz="0" w:space="0" w:color="auto"/>
        <w:bottom w:val="none" w:sz="0" w:space="0" w:color="auto"/>
        <w:right w:val="none" w:sz="0" w:space="0" w:color="auto"/>
      </w:divBdr>
    </w:div>
    <w:div w:id="1425810027">
      <w:bodyDiv w:val="1"/>
      <w:marLeft w:val="0"/>
      <w:marRight w:val="0"/>
      <w:marTop w:val="0"/>
      <w:marBottom w:val="0"/>
      <w:divBdr>
        <w:top w:val="none" w:sz="0" w:space="0" w:color="auto"/>
        <w:left w:val="none" w:sz="0" w:space="0" w:color="auto"/>
        <w:bottom w:val="none" w:sz="0" w:space="0" w:color="auto"/>
        <w:right w:val="none" w:sz="0" w:space="0" w:color="auto"/>
      </w:divBdr>
    </w:div>
    <w:div w:id="1467240132">
      <w:bodyDiv w:val="1"/>
      <w:marLeft w:val="0"/>
      <w:marRight w:val="0"/>
      <w:marTop w:val="0"/>
      <w:marBottom w:val="0"/>
      <w:divBdr>
        <w:top w:val="none" w:sz="0" w:space="0" w:color="auto"/>
        <w:left w:val="none" w:sz="0" w:space="0" w:color="auto"/>
        <w:bottom w:val="none" w:sz="0" w:space="0" w:color="auto"/>
        <w:right w:val="none" w:sz="0" w:space="0" w:color="auto"/>
      </w:divBdr>
      <w:divsChild>
        <w:div w:id="986397449">
          <w:marLeft w:val="0"/>
          <w:marRight w:val="0"/>
          <w:marTop w:val="0"/>
          <w:marBottom w:val="0"/>
          <w:divBdr>
            <w:top w:val="none" w:sz="0" w:space="0" w:color="auto"/>
            <w:left w:val="none" w:sz="0" w:space="0" w:color="auto"/>
            <w:bottom w:val="none" w:sz="0" w:space="0" w:color="auto"/>
            <w:right w:val="none" w:sz="0" w:space="0" w:color="auto"/>
          </w:divBdr>
          <w:divsChild>
            <w:div w:id="2111662743">
              <w:marLeft w:val="0"/>
              <w:marRight w:val="0"/>
              <w:marTop w:val="0"/>
              <w:marBottom w:val="0"/>
              <w:divBdr>
                <w:top w:val="none" w:sz="0" w:space="0" w:color="auto"/>
                <w:left w:val="none" w:sz="0" w:space="0" w:color="auto"/>
                <w:bottom w:val="none" w:sz="0" w:space="0" w:color="auto"/>
                <w:right w:val="none" w:sz="0" w:space="0" w:color="auto"/>
              </w:divBdr>
              <w:divsChild>
                <w:div w:id="1277518508">
                  <w:marLeft w:val="0"/>
                  <w:marRight w:val="0"/>
                  <w:marTop w:val="0"/>
                  <w:marBottom w:val="0"/>
                  <w:divBdr>
                    <w:top w:val="none" w:sz="0" w:space="0" w:color="auto"/>
                    <w:left w:val="none" w:sz="0" w:space="0" w:color="auto"/>
                    <w:bottom w:val="none" w:sz="0" w:space="0" w:color="auto"/>
                    <w:right w:val="none" w:sz="0" w:space="0" w:color="auto"/>
                  </w:divBdr>
                  <w:divsChild>
                    <w:div w:id="1905221207">
                      <w:marLeft w:val="0"/>
                      <w:marRight w:val="0"/>
                      <w:marTop w:val="0"/>
                      <w:marBottom w:val="0"/>
                      <w:divBdr>
                        <w:top w:val="none" w:sz="0" w:space="0" w:color="auto"/>
                        <w:left w:val="none" w:sz="0" w:space="0" w:color="auto"/>
                        <w:bottom w:val="none" w:sz="0" w:space="0" w:color="auto"/>
                        <w:right w:val="none" w:sz="0" w:space="0" w:color="auto"/>
                      </w:divBdr>
                      <w:divsChild>
                        <w:div w:id="1566648492">
                          <w:marLeft w:val="0"/>
                          <w:marRight w:val="0"/>
                          <w:marTop w:val="0"/>
                          <w:marBottom w:val="0"/>
                          <w:divBdr>
                            <w:top w:val="none" w:sz="0" w:space="0" w:color="auto"/>
                            <w:left w:val="none" w:sz="0" w:space="0" w:color="auto"/>
                            <w:bottom w:val="none" w:sz="0" w:space="0" w:color="auto"/>
                            <w:right w:val="none" w:sz="0" w:space="0" w:color="auto"/>
                          </w:divBdr>
                          <w:divsChild>
                            <w:div w:id="18160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59900">
      <w:bodyDiv w:val="1"/>
      <w:marLeft w:val="0"/>
      <w:marRight w:val="0"/>
      <w:marTop w:val="0"/>
      <w:marBottom w:val="0"/>
      <w:divBdr>
        <w:top w:val="none" w:sz="0" w:space="0" w:color="auto"/>
        <w:left w:val="none" w:sz="0" w:space="0" w:color="auto"/>
        <w:bottom w:val="none" w:sz="0" w:space="0" w:color="auto"/>
        <w:right w:val="none" w:sz="0" w:space="0" w:color="auto"/>
      </w:divBdr>
    </w:div>
    <w:div w:id="1663242933">
      <w:bodyDiv w:val="1"/>
      <w:marLeft w:val="0"/>
      <w:marRight w:val="0"/>
      <w:marTop w:val="0"/>
      <w:marBottom w:val="0"/>
      <w:divBdr>
        <w:top w:val="none" w:sz="0" w:space="0" w:color="auto"/>
        <w:left w:val="none" w:sz="0" w:space="0" w:color="auto"/>
        <w:bottom w:val="none" w:sz="0" w:space="0" w:color="auto"/>
        <w:right w:val="none" w:sz="0" w:space="0" w:color="auto"/>
      </w:divBdr>
    </w:div>
    <w:div w:id="1773891472">
      <w:bodyDiv w:val="1"/>
      <w:marLeft w:val="0"/>
      <w:marRight w:val="0"/>
      <w:marTop w:val="0"/>
      <w:marBottom w:val="0"/>
      <w:divBdr>
        <w:top w:val="none" w:sz="0" w:space="0" w:color="auto"/>
        <w:left w:val="none" w:sz="0" w:space="0" w:color="auto"/>
        <w:bottom w:val="none" w:sz="0" w:space="0" w:color="auto"/>
        <w:right w:val="none" w:sz="0" w:space="0" w:color="auto"/>
      </w:divBdr>
    </w:div>
    <w:div w:id="1778790241">
      <w:bodyDiv w:val="1"/>
      <w:marLeft w:val="0"/>
      <w:marRight w:val="0"/>
      <w:marTop w:val="0"/>
      <w:marBottom w:val="0"/>
      <w:divBdr>
        <w:top w:val="none" w:sz="0" w:space="0" w:color="auto"/>
        <w:left w:val="none" w:sz="0" w:space="0" w:color="auto"/>
        <w:bottom w:val="none" w:sz="0" w:space="0" w:color="auto"/>
        <w:right w:val="none" w:sz="0" w:space="0" w:color="auto"/>
      </w:divBdr>
    </w:div>
    <w:div w:id="1826971061">
      <w:bodyDiv w:val="1"/>
      <w:marLeft w:val="0"/>
      <w:marRight w:val="0"/>
      <w:marTop w:val="0"/>
      <w:marBottom w:val="0"/>
      <w:divBdr>
        <w:top w:val="none" w:sz="0" w:space="0" w:color="auto"/>
        <w:left w:val="none" w:sz="0" w:space="0" w:color="auto"/>
        <w:bottom w:val="none" w:sz="0" w:space="0" w:color="auto"/>
        <w:right w:val="none" w:sz="0" w:space="0" w:color="auto"/>
      </w:divBdr>
    </w:div>
    <w:div w:id="1830360709">
      <w:bodyDiv w:val="1"/>
      <w:marLeft w:val="0"/>
      <w:marRight w:val="0"/>
      <w:marTop w:val="0"/>
      <w:marBottom w:val="0"/>
      <w:divBdr>
        <w:top w:val="none" w:sz="0" w:space="0" w:color="auto"/>
        <w:left w:val="none" w:sz="0" w:space="0" w:color="auto"/>
        <w:bottom w:val="none" w:sz="0" w:space="0" w:color="auto"/>
        <w:right w:val="none" w:sz="0" w:space="0" w:color="auto"/>
      </w:divBdr>
    </w:div>
    <w:div w:id="1852991217">
      <w:bodyDiv w:val="1"/>
      <w:marLeft w:val="0"/>
      <w:marRight w:val="0"/>
      <w:marTop w:val="0"/>
      <w:marBottom w:val="0"/>
      <w:divBdr>
        <w:top w:val="none" w:sz="0" w:space="0" w:color="auto"/>
        <w:left w:val="none" w:sz="0" w:space="0" w:color="auto"/>
        <w:bottom w:val="none" w:sz="0" w:space="0" w:color="auto"/>
        <w:right w:val="none" w:sz="0" w:space="0" w:color="auto"/>
      </w:divBdr>
    </w:div>
    <w:div w:id="1872649878">
      <w:bodyDiv w:val="1"/>
      <w:marLeft w:val="0"/>
      <w:marRight w:val="0"/>
      <w:marTop w:val="0"/>
      <w:marBottom w:val="0"/>
      <w:divBdr>
        <w:top w:val="none" w:sz="0" w:space="0" w:color="auto"/>
        <w:left w:val="none" w:sz="0" w:space="0" w:color="auto"/>
        <w:bottom w:val="none" w:sz="0" w:space="0" w:color="auto"/>
        <w:right w:val="none" w:sz="0" w:space="0" w:color="auto"/>
      </w:divBdr>
    </w:div>
    <w:div w:id="2101412365">
      <w:bodyDiv w:val="1"/>
      <w:marLeft w:val="0"/>
      <w:marRight w:val="0"/>
      <w:marTop w:val="0"/>
      <w:marBottom w:val="0"/>
      <w:divBdr>
        <w:top w:val="none" w:sz="0" w:space="0" w:color="auto"/>
        <w:left w:val="none" w:sz="0" w:space="0" w:color="auto"/>
        <w:bottom w:val="none" w:sz="0" w:space="0" w:color="auto"/>
        <w:right w:val="none" w:sz="0" w:space="0" w:color="auto"/>
      </w:divBdr>
    </w:div>
    <w:div w:id="21425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rk.steyvers@dieteren.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ncent.struye@microlino."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microlino-car.co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BB06E2C1C05429D3B2C77514ADD91" ma:contentTypeVersion="17" ma:contentTypeDescription="Crée un document." ma:contentTypeScope="" ma:versionID="8063747fdbf1819afbcd86e1749ec8c1">
  <xsd:schema xmlns:xsd="http://www.w3.org/2001/XMLSchema" xmlns:xs="http://www.w3.org/2001/XMLSchema" xmlns:p="http://schemas.microsoft.com/office/2006/metadata/properties" xmlns:ns2="8efcaa85-95fc-4935-9eae-f7b59e33e1f1" xmlns:ns3="1ef1d5ad-84b7-46d1-93db-56c734a17226" targetNamespace="http://schemas.microsoft.com/office/2006/metadata/properties" ma:root="true" ma:fieldsID="28e50d30842bb307bdd8318311112792" ns2:_="" ns3:_="">
    <xsd:import namespace="8efcaa85-95fc-4935-9eae-f7b59e33e1f1"/>
    <xsd:import namespace="1ef1d5ad-84b7-46d1-93db-56c734a17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caa85-95fc-4935-9eae-f7b59e33e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f1d5ad-84b7-46d1-93db-56c734a1722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2df9cb0-3e02-43be-811c-fe98c17e52b6}" ma:internalName="TaxCatchAll" ma:showField="CatchAllData" ma:web="1ef1d5ad-84b7-46d1-93db-56c734a17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f1d5ad-84b7-46d1-93db-56c734a17226"/>
    <lcf76f155ced4ddcb4097134ff3c332f xmlns="8efcaa85-95fc-4935-9eae-f7b59e33e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BA1E65-EFCB-4B39-9412-C11753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caa85-95fc-4935-9eae-f7b59e33e1f1"/>
    <ds:schemaRef ds:uri="1ef1d5ad-84b7-46d1-93db-56c734a17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A631C-54AD-495C-9B37-54F416E711D3}">
  <ds:schemaRefs>
    <ds:schemaRef ds:uri="http://schemas.microsoft.com/sharepoint/v3/contenttype/forms"/>
  </ds:schemaRefs>
</ds:datastoreItem>
</file>

<file path=customXml/itemProps3.xml><?xml version="1.0" encoding="utf-8"?>
<ds:datastoreItem xmlns:ds="http://schemas.openxmlformats.org/officeDocument/2006/customXml" ds:itemID="{F462BB96-C3B7-429E-A7C7-01BF9E1558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fcaa85-95fc-4935-9eae-f7b59e33e1f1"/>
    <ds:schemaRef ds:uri="1ef1d5ad-84b7-46d1-93db-56c734a172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8001</Characters>
  <Application>Microsoft Office Word</Application>
  <DocSecurity>4</DocSecurity>
  <Lines>153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Lüthert</dc:creator>
  <cp:keywords/>
  <dc:description/>
  <cp:lastModifiedBy>STEYVERS Dirk</cp:lastModifiedBy>
  <cp:revision>2</cp:revision>
  <cp:lastPrinted>2024-02-21T14:15:00Z</cp:lastPrinted>
  <dcterms:created xsi:type="dcterms:W3CDTF">2024-10-14T11:55:00Z</dcterms:created>
  <dcterms:modified xsi:type="dcterms:W3CDTF">2024-10-14T11:55:00Z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0x010100612BB06E2C1C05429D3B2C77514ADD91</vt:lpwstr>
  </property>
  <property fmtid="{D5CDD505-2E9C-101B-9397-08002B2CF9AE}" pid="3" name="MediaServiceImageTags">
    <vt:lpwstr/>
  </property>
</Properties>
</file>